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C36" w14:textId="77777777" w:rsidR="007B3CF9" w:rsidRDefault="007B3CF9">
      <w:pPr>
        <w:jc w:val="center"/>
        <w:rPr>
          <w:rFonts w:ascii="Calibri" w:eastAsia="Calibri" w:hAnsi="Calibri" w:cs="Calibri"/>
        </w:rPr>
      </w:pPr>
    </w:p>
    <w:p w14:paraId="3937C419" w14:textId="77777777" w:rsidR="007B3CF9" w:rsidRDefault="00A3361F">
      <w:pPr>
        <w:jc w:val="center"/>
        <w:rPr>
          <w:rFonts w:ascii="Calibri" w:eastAsia="Calibri" w:hAnsi="Calibri" w:cs="Calibri"/>
          <w:b/>
          <w:color w:val="76923C"/>
          <w:sz w:val="28"/>
        </w:rPr>
      </w:pPr>
      <w:r>
        <w:rPr>
          <w:rFonts w:ascii="Calibri" w:eastAsia="Calibri" w:hAnsi="Calibri" w:cs="Calibri"/>
          <w:b/>
          <w:color w:val="76923C"/>
          <w:sz w:val="28"/>
        </w:rPr>
        <w:t>QUESTIONNAIRE</w:t>
      </w:r>
    </w:p>
    <w:p w14:paraId="2B6ABA91" w14:textId="77777777" w:rsidR="007B3CF9" w:rsidRDefault="00A3361F">
      <w:pPr>
        <w:jc w:val="center"/>
        <w:rPr>
          <w:rFonts w:ascii="Calibri" w:eastAsia="Calibri" w:hAnsi="Calibri" w:cs="Calibri"/>
          <w:b/>
          <w:bCs/>
          <w:color w:val="76923C" w:themeColor="accent3" w:themeShade="BF"/>
          <w:sz w:val="28"/>
          <w:szCs w:val="28"/>
        </w:rPr>
      </w:pPr>
      <w:r>
        <w:rPr>
          <w:rFonts w:ascii="Calibri" w:eastAsia="Calibri" w:hAnsi="Calibri" w:cs="Calibri"/>
          <w:b/>
          <w:bCs/>
          <w:color w:val="76923C" w:themeColor="accent3" w:themeShade="BF"/>
          <w:sz w:val="28"/>
          <w:szCs w:val="28"/>
        </w:rPr>
        <w:t>Conseil optimisation carbone et risque climatique</w:t>
      </w:r>
    </w:p>
    <w:p w14:paraId="38840B18" w14:textId="77777777" w:rsidR="007B3CF9" w:rsidRDefault="00A3361F">
      <w:pPr>
        <w:jc w:val="center"/>
        <w:rPr>
          <w:rFonts w:ascii="Calibri" w:eastAsia="Calibri" w:hAnsi="Calibri" w:cs="Calibri"/>
          <w:b/>
          <w:bCs/>
          <w:color w:val="76923C" w:themeColor="accent3" w:themeShade="BF"/>
          <w:sz w:val="28"/>
          <w:szCs w:val="28"/>
        </w:rPr>
      </w:pPr>
      <w:r>
        <w:rPr>
          <w:rFonts w:ascii="Calibri" w:eastAsia="Calibri" w:hAnsi="Calibri" w:cs="Calibri"/>
          <w:b/>
          <w:bCs/>
          <w:i/>
          <w:iCs/>
          <w:color w:val="76923C" w:themeColor="accent3" w:themeShade="BF"/>
          <w:sz w:val="28"/>
          <w:szCs w:val="28"/>
        </w:rPr>
        <w:t>Guide Acteurs publics, énergie et environnement</w:t>
      </w:r>
    </w:p>
    <w:p w14:paraId="3CAA56F5" w14:textId="0B0EDFF2" w:rsidR="007B3CF9" w:rsidRDefault="00A3361F">
      <w:pPr>
        <w:spacing w:line="240" w:lineRule="auto"/>
        <w:jc w:val="center"/>
        <w:rPr>
          <w:rFonts w:ascii="Calibri" w:eastAsia="Calibri" w:hAnsi="Calibri" w:cs="Calibri"/>
          <w:b/>
          <w:bCs/>
          <w:i/>
          <w:iCs/>
          <w:color w:val="76923C" w:themeColor="accent3" w:themeShade="BF"/>
          <w:sz w:val="28"/>
          <w:szCs w:val="28"/>
        </w:rPr>
      </w:pPr>
      <w:r>
        <w:rPr>
          <w:rFonts w:ascii="Calibri" w:eastAsia="Calibri" w:hAnsi="Calibri" w:cs="Calibri"/>
          <w:b/>
          <w:bCs/>
          <w:i/>
          <w:iCs/>
          <w:color w:val="76923C" w:themeColor="accent3" w:themeShade="BF"/>
          <w:sz w:val="28"/>
          <w:szCs w:val="28"/>
        </w:rPr>
        <w:t xml:space="preserve">Edition </w:t>
      </w:r>
      <w:r w:rsidR="00294897">
        <w:rPr>
          <w:rFonts w:ascii="Calibri" w:eastAsia="Calibri" w:hAnsi="Calibri" w:cs="Calibri"/>
          <w:b/>
          <w:bCs/>
          <w:i/>
          <w:iCs/>
          <w:color w:val="76923C" w:themeColor="accent3" w:themeShade="BF"/>
          <w:sz w:val="28"/>
          <w:szCs w:val="28"/>
        </w:rPr>
        <w:t>2024</w:t>
      </w:r>
      <w:r>
        <w:rPr>
          <w:rFonts w:ascii="Calibri" w:eastAsia="Calibri" w:hAnsi="Calibri" w:cs="Calibri"/>
          <w:b/>
          <w:bCs/>
          <w:i/>
          <w:iCs/>
          <w:color w:val="76923C" w:themeColor="accent3" w:themeShade="BF"/>
          <w:sz w:val="28"/>
          <w:szCs w:val="28"/>
        </w:rPr>
        <w:t xml:space="preserve"> en préparation</w:t>
      </w:r>
    </w:p>
    <w:p w14:paraId="6DD6DA87" w14:textId="77777777" w:rsidR="007B3CF9" w:rsidRDefault="00A3361F">
      <w:pPr>
        <w:spacing w:line="240" w:lineRule="auto"/>
        <w:jc w:val="center"/>
      </w:pPr>
      <w:r>
        <w:rPr>
          <w:noProof/>
        </w:rPr>
        <w:drawing>
          <wp:inline distT="0" distB="0" distL="0" distR="0" wp14:anchorId="0DCE5F13" wp14:editId="41222170">
            <wp:extent cx="1914525" cy="2705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1914525" cy="2705100"/>
                    </a:xfrm>
                    <a:prstGeom prst="rect">
                      <a:avLst/>
                    </a:prstGeom>
                  </pic:spPr>
                </pic:pic>
              </a:graphicData>
            </a:graphic>
          </wp:inline>
        </w:drawing>
      </w:r>
    </w:p>
    <w:p w14:paraId="668A71F7" w14:textId="77777777" w:rsidR="007B3CF9" w:rsidRDefault="00A3361F">
      <w:pPr>
        <w:jc w:val="both"/>
        <w:rPr>
          <w:rFonts w:ascii="Calibri" w:eastAsia="Calibri" w:hAnsi="Calibri" w:cs="Calibri"/>
          <w:color w:val="000000" w:themeColor="text1"/>
        </w:rPr>
      </w:pPr>
      <w:r>
        <w:rPr>
          <w:rFonts w:ascii="Calibri" w:eastAsia="Calibri" w:hAnsi="Calibri" w:cs="Calibri"/>
          <w:color w:val="000000" w:themeColor="text1"/>
        </w:rPr>
        <w:t>Madame, Monsieur,</w:t>
      </w:r>
    </w:p>
    <w:p w14:paraId="6842F38F" w14:textId="77777777" w:rsidR="007B3CF9" w:rsidRDefault="00A3361F">
      <w:pPr>
        <w:spacing w:line="288" w:lineRule="auto"/>
        <w:jc w:val="both"/>
        <w:rPr>
          <w:rFonts w:ascii="Calibri" w:eastAsia="Calibri" w:hAnsi="Calibri" w:cs="Calibri"/>
          <w:color w:val="000000" w:themeColor="text1"/>
        </w:rPr>
      </w:pPr>
      <w:r>
        <w:rPr>
          <w:rFonts w:ascii="Calibri" w:eastAsia="Calibri" w:hAnsi="Calibri" w:cs="Calibri"/>
          <w:color w:val="000000" w:themeColor="text1"/>
        </w:rPr>
        <w:t>Comme chaque année, nous renouvelons notre étude de marché consacrée aux entreprises et aux professionnels du droit public et de l’aménagement territorial. Elle est unique et sera utilisée pour chacune de nos publications.</w:t>
      </w:r>
    </w:p>
    <w:p w14:paraId="6B86A531" w14:textId="0F71F8C2" w:rsidR="007B3CF9" w:rsidRDefault="00A3361F">
      <w:pPr>
        <w:jc w:val="both"/>
        <w:rPr>
          <w:rFonts w:ascii="Calibri" w:eastAsia="Calibri" w:hAnsi="Calibri" w:cs="Calibri"/>
          <w:color w:val="000000" w:themeColor="text1"/>
        </w:rPr>
      </w:pPr>
      <w:r>
        <w:rPr>
          <w:rFonts w:ascii="Calibri" w:eastAsia="Calibri" w:hAnsi="Calibri" w:cs="Calibri"/>
          <w:color w:val="000000" w:themeColor="text1"/>
        </w:rPr>
        <w:t>Dans ce cadre, souhaitant affiner nos informations sur votre activité dans ce domaine</w:t>
      </w:r>
      <w:r>
        <w:rPr>
          <w:rFonts w:ascii="Calibri" w:eastAsia="Calibri" w:hAnsi="Calibri" w:cs="Calibri"/>
          <w:color w:val="000000" w:themeColor="text1"/>
        </w:rPr>
        <w:t xml:space="preserve">, nous vous saurions gré de bien vouloir nous retourner le questionnaire ci-joint par mail à </w:t>
      </w:r>
      <w:hyperlink r:id="rId11" w:tooltip="mailto:questionnaires@magazine-decideurs.com" w:history="1">
        <w:r>
          <w:rPr>
            <w:rStyle w:val="Lienhypertexte"/>
            <w:rFonts w:ascii="Calibri" w:eastAsia="Calibri" w:hAnsi="Calibri" w:cs="Calibri"/>
          </w:rPr>
          <w:t>questionnaires@magazine-decideurs.com</w:t>
        </w:r>
      </w:hyperlink>
      <w:r w:rsidR="00294897">
        <w:rPr>
          <w:rFonts w:ascii="Calibri" w:eastAsia="Calibri" w:hAnsi="Calibri" w:cs="Calibri"/>
          <w:b/>
          <w:bCs/>
          <w:color w:val="000000" w:themeColor="text1"/>
        </w:rPr>
        <w:t>.</w:t>
      </w:r>
    </w:p>
    <w:p w14:paraId="277C2663" w14:textId="4E114BF2" w:rsidR="007B3CF9" w:rsidRDefault="00A3361F">
      <w:pPr>
        <w:spacing w:line="288" w:lineRule="auto"/>
        <w:jc w:val="both"/>
        <w:rPr>
          <w:rFonts w:ascii="Calibri" w:eastAsia="Calibri" w:hAnsi="Calibri" w:cs="Calibri"/>
          <w:color w:val="000000" w:themeColor="text1"/>
        </w:rPr>
      </w:pPr>
      <w:r>
        <w:rPr>
          <w:rFonts w:ascii="Calibri" w:eastAsia="Calibri" w:hAnsi="Calibri" w:cs="Calibri"/>
          <w:color w:val="000000" w:themeColor="text1"/>
        </w:rPr>
        <w:t>Les responsables de l'enquête sont Antoine Morlighem (</w:t>
      </w:r>
      <w:hyperlink r:id="rId12" w:tooltip="mailto:amorlighem@leadersleague.com" w:history="1">
        <w:r>
          <w:rPr>
            <w:rStyle w:val="Lienhypertexte"/>
            <w:rFonts w:ascii="Calibri" w:eastAsia="Calibri" w:hAnsi="Calibri" w:cs="Calibri"/>
          </w:rPr>
          <w:t>amorlighem@leadersleague.com</w:t>
        </w:r>
      </w:hyperlink>
      <w:r>
        <w:rPr>
          <w:rFonts w:ascii="Calibri" w:eastAsia="Calibri" w:hAnsi="Calibri" w:cs="Calibri"/>
          <w:color w:val="000000" w:themeColor="text1"/>
        </w:rPr>
        <w:t>) et Alban Castres (</w:t>
      </w:r>
      <w:hyperlink r:id="rId13" w:tooltip="mailto:acastres@leadersleague.com" w:history="1">
        <w:r>
          <w:rPr>
            <w:rStyle w:val="Lienhypertexte"/>
            <w:rFonts w:ascii="Calibri" w:eastAsia="Calibri" w:hAnsi="Calibri" w:cs="Calibri"/>
          </w:rPr>
          <w:t>acastres@leadersleague.com</w:t>
        </w:r>
      </w:hyperlink>
      <w:r>
        <w:rPr>
          <w:rFonts w:ascii="Calibri" w:eastAsia="Calibri" w:hAnsi="Calibri" w:cs="Calibri"/>
          <w:color w:val="000000" w:themeColor="text1"/>
        </w:rPr>
        <w:t xml:space="preserve">). Par ailleurs, si vous désirez être annonceur dans ce numéro, vous pouvez contacter Yevgeniya </w:t>
      </w:r>
      <w:proofErr w:type="spellStart"/>
      <w:r>
        <w:rPr>
          <w:rFonts w:ascii="Calibri" w:eastAsia="Calibri" w:hAnsi="Calibri" w:cs="Calibri"/>
          <w:color w:val="000000" w:themeColor="text1"/>
        </w:rPr>
        <w:t>Zubaryeva</w:t>
      </w:r>
      <w:proofErr w:type="spellEnd"/>
      <w:r>
        <w:rPr>
          <w:rFonts w:ascii="Calibri" w:eastAsia="Calibri" w:hAnsi="Calibri" w:cs="Calibri"/>
          <w:color w:val="000000" w:themeColor="text1"/>
        </w:rPr>
        <w:t xml:space="preserve"> (</w:t>
      </w:r>
      <w:hyperlink r:id="rId14" w:tooltip="mailto:yzubaryeva@leadersleague.com" w:history="1">
        <w:r>
          <w:rPr>
            <w:rStyle w:val="Lienhypertexte"/>
            <w:rFonts w:ascii="Calibri" w:eastAsia="Calibri" w:hAnsi="Calibri" w:cs="Calibri"/>
          </w:rPr>
          <w:t>yzubaryeva@leadersleague.com</w:t>
        </w:r>
      </w:hyperlink>
      <w:r>
        <w:rPr>
          <w:rFonts w:ascii="Calibri" w:eastAsia="Calibri" w:hAnsi="Calibri" w:cs="Calibri"/>
          <w:color w:val="000000" w:themeColor="text1"/>
        </w:rPr>
        <w:t xml:space="preserve">).  </w:t>
      </w:r>
    </w:p>
    <w:p w14:paraId="60D978DB" w14:textId="77777777" w:rsidR="007B3CF9" w:rsidRDefault="00A3361F">
      <w:pPr>
        <w:spacing w:line="288" w:lineRule="auto"/>
        <w:jc w:val="both"/>
        <w:rPr>
          <w:rFonts w:ascii="Calibri" w:eastAsia="Calibri" w:hAnsi="Calibri" w:cs="Calibri"/>
          <w:color w:val="000000" w:themeColor="text1"/>
        </w:rPr>
      </w:pPr>
      <w:r>
        <w:rPr>
          <w:rFonts w:ascii="Calibri" w:eastAsia="Calibri" w:hAnsi="Calibri" w:cs="Calibri"/>
          <w:color w:val="000000" w:themeColor="text1"/>
        </w:rPr>
        <w:t>Nous vous remercions par avance de votre contribution et restons à votre disposition pour tout renseignement complémentaire.</w:t>
      </w:r>
    </w:p>
    <w:p w14:paraId="11FE620C" w14:textId="77777777" w:rsidR="007B3CF9" w:rsidRDefault="00A3361F">
      <w:pPr>
        <w:spacing w:line="288"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67041CD5" w14:textId="77777777" w:rsidR="007B3CF9" w:rsidRDefault="00A3361F">
      <w:pPr>
        <w:spacing w:line="288" w:lineRule="auto"/>
        <w:jc w:val="both"/>
        <w:rPr>
          <w:rFonts w:ascii="Calibri" w:eastAsia="Calibri" w:hAnsi="Calibri" w:cs="Calibri"/>
          <w:color w:val="000000" w:themeColor="text1"/>
        </w:rPr>
      </w:pPr>
      <w:r>
        <w:rPr>
          <w:rFonts w:ascii="Calibri" w:eastAsia="Calibri" w:hAnsi="Calibri" w:cs="Calibri"/>
          <w:color w:val="000000" w:themeColor="text1"/>
        </w:rPr>
        <w:t>Cordialement,</w:t>
      </w:r>
    </w:p>
    <w:p w14:paraId="23D2F33E" w14:textId="77777777" w:rsidR="007B3CF9" w:rsidRDefault="00A3361F">
      <w:pPr>
        <w:jc w:val="center"/>
        <w:rPr>
          <w:rFonts w:ascii="Calibri" w:eastAsia="Calibri" w:hAnsi="Calibri" w:cs="Calibri"/>
          <w:color w:val="000000" w:themeColor="text1"/>
        </w:rPr>
      </w:pPr>
      <w:r>
        <w:rPr>
          <w:rFonts w:ascii="Calibri" w:eastAsia="Calibri" w:hAnsi="Calibri" w:cs="Calibri"/>
          <w:b/>
          <w:bCs/>
          <w:color w:val="000000" w:themeColor="text1"/>
        </w:rPr>
        <w:t xml:space="preserve"> </w:t>
      </w:r>
    </w:p>
    <w:p w14:paraId="6ECA5F85" w14:textId="77777777" w:rsidR="007B3CF9" w:rsidRDefault="00A3361F">
      <w:pPr>
        <w:spacing w:line="288" w:lineRule="auto"/>
        <w:ind w:left="7080" w:firstLine="708"/>
        <w:jc w:val="both"/>
        <w:rPr>
          <w:rFonts w:ascii="Calibri" w:eastAsia="Calibri" w:hAnsi="Calibri" w:cs="Calibri"/>
          <w:color w:val="000000" w:themeColor="text1"/>
        </w:rPr>
      </w:pPr>
      <w:r>
        <w:rPr>
          <w:rFonts w:ascii="Calibri" w:eastAsia="Calibri" w:hAnsi="Calibri" w:cs="Calibri"/>
          <w:color w:val="000000" w:themeColor="text1"/>
        </w:rPr>
        <w:t>La Rédaction</w:t>
      </w:r>
    </w:p>
    <w:p w14:paraId="64BF74E3" w14:textId="77777777" w:rsidR="007B3CF9" w:rsidRDefault="00A3361F">
      <w:r>
        <w:lastRenderedPageBreak/>
        <w:br w:type="page" w:clear="all"/>
      </w:r>
    </w:p>
    <w:p w14:paraId="1FF4272C" w14:textId="77777777" w:rsidR="007B3CF9" w:rsidRDefault="007B3CF9">
      <w:pPr>
        <w:spacing w:after="0" w:line="288" w:lineRule="auto"/>
        <w:jc w:val="both"/>
        <w:rPr>
          <w:rFonts w:ascii="Arial" w:eastAsia="Arial" w:hAnsi="Arial" w:cs="Arial"/>
          <w:sz w:val="20"/>
          <w:szCs w:val="20"/>
        </w:rPr>
      </w:pPr>
    </w:p>
    <w:p w14:paraId="748F7C60" w14:textId="77777777" w:rsidR="007B3CF9" w:rsidRDefault="007B3CF9">
      <w:pPr>
        <w:rPr>
          <w:rFonts w:ascii="Cambria" w:eastAsia="Cambria" w:hAnsi="Cambria" w:cs="Cambria"/>
          <w:color w:val="4F81BD"/>
          <w:spacing w:val="15"/>
          <w:sz w:val="24"/>
        </w:rPr>
      </w:pPr>
    </w:p>
    <w:p w14:paraId="3FA37453" w14:textId="77777777" w:rsidR="007B3CF9" w:rsidRDefault="007B3CF9">
      <w:pPr>
        <w:rPr>
          <w:rFonts w:ascii="Cambria" w:eastAsia="Cambria" w:hAnsi="Cambria" w:cs="Cambria"/>
          <w:color w:val="4F81BD"/>
          <w:spacing w:val="15"/>
          <w:sz w:val="24"/>
        </w:rPr>
      </w:pPr>
    </w:p>
    <w:p w14:paraId="7CB25AF5" w14:textId="77777777" w:rsidR="007B3CF9" w:rsidRDefault="007B3CF9">
      <w:pPr>
        <w:rPr>
          <w:rFonts w:ascii="Cambria" w:eastAsia="Cambria" w:hAnsi="Cambria" w:cs="Cambria"/>
          <w:color w:val="4F81BD"/>
          <w:spacing w:val="15"/>
          <w:sz w:val="24"/>
        </w:rPr>
      </w:pPr>
    </w:p>
    <w:p w14:paraId="61585BCB" w14:textId="77777777" w:rsidR="007B3CF9" w:rsidRDefault="00A3361F">
      <w:pPr>
        <w:rPr>
          <w:rFonts w:ascii="Calibri" w:eastAsia="Calibri" w:hAnsi="Calibri" w:cs="Calibri"/>
          <w:b/>
          <w:i/>
          <w:color w:val="4F6228"/>
          <w:sz w:val="28"/>
        </w:rPr>
      </w:pPr>
      <w:r>
        <w:rPr>
          <w:rFonts w:ascii="Calibri" w:eastAsia="Calibri" w:hAnsi="Calibri" w:cs="Calibri"/>
          <w:b/>
          <w:i/>
          <w:color w:val="4F6228"/>
          <w:sz w:val="28"/>
        </w:rPr>
        <w:t xml:space="preserve">IMPORTANT : </w:t>
      </w:r>
    </w:p>
    <w:p w14:paraId="15C65F14" w14:textId="77777777" w:rsidR="007B3CF9" w:rsidRDefault="00A3361F">
      <w:pPr>
        <w:numPr>
          <w:ilvl w:val="0"/>
          <w:numId w:val="1"/>
        </w:numPr>
        <w:ind w:left="360" w:hanging="360"/>
        <w:rPr>
          <w:rFonts w:ascii="Calibri" w:eastAsia="Calibri" w:hAnsi="Calibri" w:cs="Calibri"/>
          <w:b/>
        </w:rPr>
      </w:pPr>
      <w:r>
        <w:rPr>
          <w:rFonts w:ascii="Calibri" w:eastAsia="Calibri" w:hAnsi="Calibri" w:cs="Calibri"/>
          <w:b/>
        </w:rPr>
        <w:t xml:space="preserve">Merci de bien vouloir remplir ce questionnaire en conservant la </w:t>
      </w:r>
      <w:r>
        <w:rPr>
          <w:rFonts w:ascii="Calibri" w:eastAsia="Calibri" w:hAnsi="Calibri" w:cs="Calibri"/>
          <w:b/>
          <w:u w:val="single"/>
        </w:rPr>
        <w:t>trame exacte</w:t>
      </w:r>
      <w:r>
        <w:rPr>
          <w:rFonts w:ascii="Calibri" w:eastAsia="Calibri" w:hAnsi="Calibri" w:cs="Calibri"/>
          <w:b/>
        </w:rPr>
        <w:t xml:space="preserve"> et en veillant au minima à remplir les pages intitulées « Votre entreprise » et « Vos actualités », essentielles pour votre référencement dans les classements </w:t>
      </w:r>
      <w:r>
        <w:rPr>
          <w:rFonts w:ascii="Calibri" w:eastAsia="Calibri" w:hAnsi="Calibri" w:cs="Calibri"/>
          <w:b/>
          <w:i/>
        </w:rPr>
        <w:t>Décideurs</w:t>
      </w:r>
      <w:r>
        <w:rPr>
          <w:rFonts w:ascii="Calibri" w:eastAsia="Calibri" w:hAnsi="Calibri" w:cs="Calibri"/>
          <w:b/>
        </w:rPr>
        <w:t xml:space="preserve">. </w:t>
      </w:r>
    </w:p>
    <w:p w14:paraId="763A3E0E" w14:textId="77777777" w:rsidR="007B3CF9" w:rsidRDefault="00A3361F">
      <w:pPr>
        <w:numPr>
          <w:ilvl w:val="0"/>
          <w:numId w:val="1"/>
        </w:numPr>
        <w:ind w:left="360" w:hanging="360"/>
        <w:rPr>
          <w:rFonts w:ascii="Calibri" w:eastAsia="Calibri" w:hAnsi="Calibri" w:cs="Calibri"/>
          <w:b/>
        </w:rPr>
      </w:pPr>
      <w:r>
        <w:rPr>
          <w:rFonts w:ascii="Calibri" w:eastAsia="Calibri" w:hAnsi="Calibri" w:cs="Calibri"/>
          <w:b/>
        </w:rPr>
        <w:t>Nous nous tenons à votre disposition si vous souhaitez solliciter une rencontre avec notre équipe.</w:t>
      </w:r>
    </w:p>
    <w:p w14:paraId="336B9D57" w14:textId="77777777" w:rsidR="007B3CF9" w:rsidRDefault="00A3361F">
      <w:pPr>
        <w:numPr>
          <w:ilvl w:val="0"/>
          <w:numId w:val="1"/>
        </w:numPr>
        <w:ind w:left="360" w:hanging="360"/>
        <w:jc w:val="both"/>
        <w:rPr>
          <w:rFonts w:ascii="Calibri" w:eastAsia="Calibri" w:hAnsi="Calibri" w:cs="Calibri"/>
          <w:b/>
          <w:bCs/>
        </w:rPr>
      </w:pPr>
      <w:r>
        <w:rPr>
          <w:rFonts w:ascii="Calibri" w:eastAsia="Calibri" w:hAnsi="Calibri" w:cs="Calibri"/>
          <w:b/>
          <w:bCs/>
        </w:rPr>
        <w:t xml:space="preserve">Avec 18 000 abonnées et plus de 50 000 lecteurs, </w:t>
      </w:r>
      <w:r>
        <w:rPr>
          <w:rFonts w:ascii="Calibri" w:eastAsia="Calibri" w:hAnsi="Calibri" w:cs="Calibri"/>
          <w:b/>
          <w:bCs/>
          <w:i/>
          <w:iCs/>
        </w:rPr>
        <w:t xml:space="preserve">Décideurs </w:t>
      </w:r>
      <w:r>
        <w:rPr>
          <w:rFonts w:ascii="Calibri" w:eastAsia="Calibri" w:hAnsi="Calibri" w:cs="Calibri"/>
          <w:b/>
          <w:bCs/>
        </w:rPr>
        <w:t>propose chaque mois un suivi de l’actualité du monde bancaire, financier et juridique, les contributions de grands spécialistes, ainsi que des analyses stratégiques. Nous vous rappelons qu’il est le magazine mensuel de référence pour :</w:t>
      </w:r>
      <w:r>
        <w:rPr>
          <w:rFonts w:ascii="Calibri" w:eastAsia="Calibri" w:hAnsi="Calibri" w:cs="Calibri"/>
          <w:b/>
          <w:bCs/>
          <w:sz w:val="20"/>
          <w:szCs w:val="20"/>
        </w:rPr>
        <w:t xml:space="preserve"> </w:t>
      </w:r>
    </w:p>
    <w:p w14:paraId="427FEEFE"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présidents-directeurs généraux </w:t>
      </w:r>
    </w:p>
    <w:p w14:paraId="41005EB0"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Les directeurs immobiliers</w:t>
      </w:r>
    </w:p>
    <w:p w14:paraId="463D6CAA"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Les directeurs juridiques et fiscaux</w:t>
      </w:r>
    </w:p>
    <w:p w14:paraId="3D7E90B9"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directeurs de la communication </w:t>
      </w:r>
    </w:p>
    <w:p w14:paraId="3B82D051"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cabinets d'avocats d'affaires </w:t>
      </w:r>
    </w:p>
    <w:p w14:paraId="247E755D"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Les banquiers, les auditeurs, les experts-comptables,…</w:t>
      </w:r>
    </w:p>
    <w:p w14:paraId="226944A2" w14:textId="77777777" w:rsidR="007B3CF9" w:rsidRDefault="00A3361F">
      <w:pPr>
        <w:numPr>
          <w:ilvl w:val="0"/>
          <w:numId w:val="1"/>
        </w:numPr>
        <w:spacing w:after="0" w:line="288" w:lineRule="auto"/>
        <w:ind w:left="720" w:hanging="360"/>
        <w:jc w:val="both"/>
        <w:rPr>
          <w:rFonts w:ascii="Arial" w:eastAsia="Arial" w:hAnsi="Arial" w:cs="Arial"/>
          <w:sz w:val="20"/>
        </w:rPr>
      </w:pPr>
      <w:r>
        <w:rPr>
          <w:rFonts w:ascii="Arial" w:eastAsia="Arial" w:hAnsi="Arial" w:cs="Arial"/>
          <w:sz w:val="20"/>
        </w:rPr>
        <w:t xml:space="preserve">Les conseils </w:t>
      </w:r>
    </w:p>
    <w:p w14:paraId="3B7AB825" w14:textId="77777777" w:rsidR="007B3CF9" w:rsidRDefault="007B3CF9">
      <w:pPr>
        <w:ind w:left="360"/>
        <w:rPr>
          <w:rFonts w:ascii="Calibri" w:eastAsia="Calibri" w:hAnsi="Calibri" w:cs="Calibri"/>
          <w:b/>
        </w:rPr>
      </w:pPr>
    </w:p>
    <w:p w14:paraId="6DF72D3E" w14:textId="77777777" w:rsidR="007B3CF9" w:rsidRDefault="007B3CF9">
      <w:pPr>
        <w:ind w:left="360"/>
        <w:rPr>
          <w:rFonts w:ascii="Calibri" w:eastAsia="Calibri" w:hAnsi="Calibri" w:cs="Calibri"/>
          <w:b/>
        </w:rPr>
      </w:pPr>
    </w:p>
    <w:p w14:paraId="3E8FA081" w14:textId="77777777" w:rsidR="007B3CF9" w:rsidRDefault="00A3361F">
      <w:pPr>
        <w:numPr>
          <w:ilvl w:val="0"/>
          <w:numId w:val="2"/>
        </w:numPr>
        <w:ind w:left="360" w:hanging="360"/>
        <w:rPr>
          <w:rFonts w:ascii="Calibri" w:eastAsia="Calibri" w:hAnsi="Calibri" w:cs="Calibri"/>
          <w:b/>
        </w:rPr>
      </w:pPr>
      <w:r>
        <w:rPr>
          <w:rFonts w:ascii="Calibri" w:eastAsia="Calibri" w:hAnsi="Calibri" w:cs="Calibri"/>
          <w:b/>
        </w:rPr>
        <w:t xml:space="preserve">Ce questionnaire est composé des parties suivantes : </w:t>
      </w:r>
    </w:p>
    <w:p w14:paraId="270D4DCE" w14:textId="77777777" w:rsidR="007B3CF9" w:rsidRDefault="007B3CF9">
      <w:pPr>
        <w:ind w:left="360"/>
        <w:rPr>
          <w:rFonts w:ascii="Calibri" w:eastAsia="Calibri" w:hAnsi="Calibri" w:cs="Calibri"/>
          <w:b/>
        </w:rPr>
      </w:pPr>
    </w:p>
    <w:p w14:paraId="446EA29D" w14:textId="77777777" w:rsidR="007B3CF9" w:rsidRDefault="00A3361F">
      <w:pPr>
        <w:numPr>
          <w:ilvl w:val="0"/>
          <w:numId w:val="3"/>
        </w:numPr>
        <w:ind w:left="1080" w:hanging="360"/>
        <w:rPr>
          <w:rFonts w:ascii="Calibri" w:eastAsia="Calibri" w:hAnsi="Calibri" w:cs="Calibri"/>
          <w:b/>
        </w:rPr>
      </w:pPr>
      <w:r>
        <w:rPr>
          <w:rFonts w:ascii="Calibri" w:eastAsia="Calibri" w:hAnsi="Calibri" w:cs="Calibri"/>
          <w:b/>
        </w:rPr>
        <w:t xml:space="preserve">Votre entreprise </w:t>
      </w:r>
    </w:p>
    <w:p w14:paraId="63614583" w14:textId="77777777" w:rsidR="007B3CF9" w:rsidRDefault="00A3361F">
      <w:pPr>
        <w:numPr>
          <w:ilvl w:val="0"/>
          <w:numId w:val="3"/>
        </w:numPr>
        <w:ind w:left="1080" w:hanging="360"/>
        <w:rPr>
          <w:rFonts w:ascii="Calibri" w:eastAsia="Calibri" w:hAnsi="Calibri" w:cs="Calibri"/>
          <w:b/>
        </w:rPr>
      </w:pPr>
      <w:r>
        <w:rPr>
          <w:rFonts w:ascii="Calibri" w:eastAsia="Calibri" w:hAnsi="Calibri" w:cs="Calibri"/>
          <w:b/>
        </w:rPr>
        <w:t>Vos actualités</w:t>
      </w:r>
    </w:p>
    <w:p w14:paraId="25B4A2AF" w14:textId="77777777" w:rsidR="007B3CF9" w:rsidRDefault="00A3361F">
      <w:pPr>
        <w:numPr>
          <w:ilvl w:val="0"/>
          <w:numId w:val="3"/>
        </w:numPr>
        <w:ind w:left="1080" w:hanging="360"/>
        <w:rPr>
          <w:rFonts w:ascii="Calibri" w:eastAsia="Calibri" w:hAnsi="Calibri" w:cs="Calibri"/>
          <w:b/>
        </w:rPr>
      </w:pPr>
      <w:r>
        <w:rPr>
          <w:rFonts w:ascii="Calibri" w:eastAsia="Calibri" w:hAnsi="Calibri" w:cs="Calibri"/>
          <w:b/>
        </w:rPr>
        <w:t xml:space="preserve">Vos opérations et les tendances de marché </w:t>
      </w:r>
    </w:p>
    <w:p w14:paraId="1DD1E33A" w14:textId="77777777" w:rsidR="007B3CF9" w:rsidRDefault="00A3361F">
      <w:pPr>
        <w:numPr>
          <w:ilvl w:val="0"/>
          <w:numId w:val="3"/>
        </w:numPr>
        <w:ind w:left="1080" w:hanging="360"/>
        <w:rPr>
          <w:rFonts w:ascii="Calibri" w:eastAsia="Calibri" w:hAnsi="Calibri" w:cs="Calibri"/>
          <w:b/>
        </w:rPr>
      </w:pPr>
      <w:r>
        <w:rPr>
          <w:rFonts w:ascii="Calibri" w:eastAsia="Calibri" w:hAnsi="Calibri" w:cs="Calibri"/>
          <w:b/>
        </w:rPr>
        <w:t>Le marché de l’énergie et de l’environnement</w:t>
      </w:r>
    </w:p>
    <w:p w14:paraId="1806DEC5" w14:textId="77777777" w:rsidR="007B3CF9" w:rsidRDefault="007B3CF9">
      <w:pPr>
        <w:rPr>
          <w:rFonts w:ascii="Calibri" w:eastAsia="Calibri" w:hAnsi="Calibri" w:cs="Calibri"/>
          <w:b/>
        </w:rPr>
      </w:pPr>
    </w:p>
    <w:p w14:paraId="5A9CF5F8" w14:textId="77777777" w:rsidR="007B3CF9" w:rsidRDefault="00A3361F">
      <w:pPr>
        <w:rPr>
          <w:rFonts w:ascii="Calibri" w:eastAsia="Calibri" w:hAnsi="Calibri" w:cs="Calibri"/>
          <w:b/>
        </w:rPr>
      </w:pPr>
      <w:r>
        <w:rPr>
          <w:rFonts w:ascii="Calibri" w:eastAsia="Calibri" w:hAnsi="Calibri" w:cs="Calibri"/>
          <w:b/>
        </w:rPr>
        <w:t xml:space="preserve"> </w:t>
      </w:r>
    </w:p>
    <w:p w14:paraId="52951318" w14:textId="77777777" w:rsidR="007B3CF9" w:rsidRDefault="007B3CF9">
      <w:pPr>
        <w:rPr>
          <w:rFonts w:ascii="Calibri" w:eastAsia="Calibri" w:hAnsi="Calibri" w:cs="Calibri"/>
          <w:b/>
        </w:rPr>
      </w:pPr>
    </w:p>
    <w:p w14:paraId="3C0A5E0E" w14:textId="77777777" w:rsidR="007B3CF9" w:rsidRDefault="007B3CF9">
      <w:pPr>
        <w:jc w:val="center"/>
        <w:rPr>
          <w:rFonts w:ascii="Arial" w:eastAsia="Arial" w:hAnsi="Arial" w:cs="Arial"/>
          <w:b/>
          <w:color w:val="4F6228"/>
          <w:sz w:val="28"/>
          <w:u w:val="single"/>
        </w:rPr>
      </w:pPr>
    </w:p>
    <w:p w14:paraId="74C70CDC" w14:textId="77777777" w:rsidR="007B3CF9" w:rsidRDefault="00A3361F">
      <w:pPr>
        <w:jc w:val="center"/>
        <w:rPr>
          <w:rFonts w:ascii="Arial" w:eastAsia="Arial" w:hAnsi="Arial" w:cs="Arial"/>
          <w:b/>
          <w:color w:val="4F6228"/>
          <w:sz w:val="28"/>
          <w:u w:val="single"/>
        </w:rPr>
      </w:pPr>
      <w:r>
        <w:rPr>
          <w:rFonts w:ascii="Arial" w:eastAsia="Arial" w:hAnsi="Arial" w:cs="Arial"/>
          <w:b/>
          <w:color w:val="4F6228"/>
          <w:sz w:val="28"/>
          <w:u w:val="single"/>
        </w:rPr>
        <w:lastRenderedPageBreak/>
        <w:t>VOTRE ENTREPRISE</w:t>
      </w:r>
    </w:p>
    <w:p w14:paraId="13454298" w14:textId="77777777" w:rsidR="007B3CF9" w:rsidRDefault="007B3CF9">
      <w:pPr>
        <w:rPr>
          <w:rFonts w:ascii="Arial" w:eastAsia="Arial" w:hAnsi="Arial" w:cs="Arial"/>
          <w:b/>
          <w:color w:val="4F6228"/>
          <w:sz w:val="24"/>
        </w:rPr>
      </w:pPr>
    </w:p>
    <w:p w14:paraId="63187FA2" w14:textId="77777777" w:rsidR="007B3CF9" w:rsidRDefault="00A3361F">
      <w:pPr>
        <w:rPr>
          <w:rFonts w:ascii="Arial" w:eastAsia="Arial" w:hAnsi="Arial" w:cs="Arial"/>
          <w:b/>
          <w:color w:val="7030A0"/>
          <w:sz w:val="24"/>
        </w:rPr>
      </w:pPr>
      <w:r>
        <w:rPr>
          <w:rFonts w:ascii="Arial" w:eastAsia="Arial" w:hAnsi="Arial" w:cs="Arial"/>
          <w:b/>
          <w:color w:val="4F6228"/>
          <w:sz w:val="24"/>
        </w:rPr>
        <w:t>Nom de l'entreprise :</w:t>
      </w:r>
    </w:p>
    <w:p w14:paraId="3DE54F74" w14:textId="77777777" w:rsidR="007B3CF9" w:rsidRDefault="00A3361F">
      <w:pPr>
        <w:spacing w:after="0" w:line="360" w:lineRule="auto"/>
        <w:rPr>
          <w:rFonts w:ascii="Arial" w:eastAsia="Arial" w:hAnsi="Arial" w:cs="Arial"/>
          <w:sz w:val="20"/>
        </w:rPr>
      </w:pPr>
      <w:r>
        <w:rPr>
          <w:rFonts w:ascii="Arial" w:eastAsia="Arial" w:hAnsi="Arial" w:cs="Arial"/>
          <w:b/>
          <w:sz w:val="20"/>
        </w:rPr>
        <w:t>Nom et titre de la personne ayant rempli ce questionnaire </w:t>
      </w:r>
      <w:r>
        <w:rPr>
          <w:rFonts w:ascii="Arial" w:eastAsia="Arial" w:hAnsi="Arial" w:cs="Arial"/>
          <w:sz w:val="20"/>
        </w:rPr>
        <w:t xml:space="preserve">: </w:t>
      </w:r>
    </w:p>
    <w:p w14:paraId="2125FAAC" w14:textId="77777777" w:rsidR="007B3CF9" w:rsidRDefault="00A3361F">
      <w:pPr>
        <w:spacing w:after="0" w:line="360" w:lineRule="auto"/>
        <w:rPr>
          <w:rFonts w:ascii="Arial" w:eastAsia="Arial" w:hAnsi="Arial" w:cs="Arial"/>
          <w:sz w:val="20"/>
        </w:rPr>
      </w:pPr>
      <w:r>
        <w:rPr>
          <w:rFonts w:ascii="Arial" w:eastAsia="Arial" w:hAnsi="Arial" w:cs="Arial"/>
          <w:b/>
          <w:sz w:val="20"/>
        </w:rPr>
        <w:t xml:space="preserve">Nom et titre du responsable de la communication : </w:t>
      </w:r>
    </w:p>
    <w:p w14:paraId="490E50AE" w14:textId="77777777" w:rsidR="007B3CF9" w:rsidRDefault="00A3361F">
      <w:pPr>
        <w:spacing w:after="0" w:line="360" w:lineRule="auto"/>
        <w:rPr>
          <w:rFonts w:ascii="Arial" w:eastAsia="Arial" w:hAnsi="Arial" w:cs="Arial"/>
          <w:sz w:val="20"/>
        </w:rPr>
      </w:pPr>
      <w:r>
        <w:rPr>
          <w:rFonts w:ascii="Arial" w:eastAsia="Arial" w:hAnsi="Arial" w:cs="Arial"/>
          <w:b/>
          <w:sz w:val="20"/>
        </w:rPr>
        <w:t>Téléphone :</w:t>
      </w:r>
      <w:r>
        <w:rPr>
          <w:rFonts w:ascii="Arial" w:eastAsia="Arial" w:hAnsi="Arial" w:cs="Arial"/>
          <w:sz w:val="20"/>
        </w:rPr>
        <w:t xml:space="preserve"> </w:t>
      </w:r>
    </w:p>
    <w:p w14:paraId="453A05E4" w14:textId="77777777" w:rsidR="007B3CF9" w:rsidRDefault="00A3361F">
      <w:pPr>
        <w:spacing w:line="360" w:lineRule="auto"/>
        <w:ind w:left="360"/>
        <w:rPr>
          <w:rFonts w:ascii="Arial" w:eastAsia="Arial" w:hAnsi="Arial" w:cs="Arial"/>
          <w:i/>
          <w:sz w:val="20"/>
        </w:rPr>
      </w:pPr>
      <w:r>
        <w:rPr>
          <w:rFonts w:ascii="Arial" w:eastAsia="Arial" w:hAnsi="Arial" w:cs="Arial"/>
          <w:i/>
          <w:sz w:val="20"/>
        </w:rPr>
        <w:t>Nos équipes pourront être amenées à contacter la personne ayant rempli le questionnaire pour plus d’informations ou de simples précisions.</w:t>
      </w:r>
    </w:p>
    <w:p w14:paraId="5E00DE22" w14:textId="77777777" w:rsidR="007B3CF9" w:rsidRDefault="00A3361F">
      <w:pPr>
        <w:rPr>
          <w:rFonts w:ascii="Arial" w:eastAsia="Arial" w:hAnsi="Arial" w:cs="Arial"/>
          <w:b/>
          <w:sz w:val="20"/>
        </w:rPr>
      </w:pPr>
      <w:r>
        <w:rPr>
          <w:rFonts w:ascii="Arial" w:eastAsia="Arial" w:hAnsi="Arial" w:cs="Arial"/>
          <w:b/>
          <w:sz w:val="20"/>
        </w:rPr>
        <w:t xml:space="preserve">Date de création de votre entreprise : </w:t>
      </w:r>
    </w:p>
    <w:p w14:paraId="6256A42D" w14:textId="77777777" w:rsidR="007B3CF9" w:rsidRDefault="007B3CF9">
      <w:pPr>
        <w:rPr>
          <w:rFonts w:ascii="Arial" w:eastAsia="Arial" w:hAnsi="Arial" w:cs="Arial"/>
          <w:b/>
          <w:color w:val="4F6228"/>
          <w:sz w:val="24"/>
        </w:rPr>
      </w:pPr>
    </w:p>
    <w:p w14:paraId="30E54CC8" w14:textId="77777777" w:rsidR="007B3CF9" w:rsidRDefault="00A3361F">
      <w:pPr>
        <w:rPr>
          <w:rFonts w:ascii="Arial" w:eastAsia="Arial" w:hAnsi="Arial" w:cs="Arial"/>
          <w:b/>
          <w:color w:val="4F6228"/>
          <w:sz w:val="24"/>
        </w:rPr>
      </w:pPr>
      <w:r>
        <w:rPr>
          <w:rFonts w:ascii="Arial" w:eastAsia="Arial" w:hAnsi="Arial" w:cs="Arial"/>
          <w:b/>
          <w:color w:val="4F6228"/>
          <w:sz w:val="24"/>
        </w:rPr>
        <w:t>Votre équipe spécialisée dans le conseil :</w:t>
      </w:r>
    </w:p>
    <w:p w14:paraId="67BF66DA" w14:textId="77777777" w:rsidR="007B3CF9" w:rsidRDefault="00A3361F">
      <w:pPr>
        <w:numPr>
          <w:ilvl w:val="0"/>
          <w:numId w:val="4"/>
        </w:numPr>
        <w:spacing w:after="0" w:line="360" w:lineRule="auto"/>
        <w:ind w:left="720" w:hanging="360"/>
        <w:rPr>
          <w:rFonts w:ascii="Arial" w:eastAsia="Arial" w:hAnsi="Arial" w:cs="Arial"/>
          <w:b/>
          <w:sz w:val="20"/>
        </w:rPr>
      </w:pPr>
      <w:r>
        <w:rPr>
          <w:rFonts w:ascii="Arial" w:eastAsia="Arial" w:hAnsi="Arial" w:cs="Arial"/>
          <w:b/>
          <w:sz w:val="20"/>
        </w:rPr>
        <w:t>Effectif total des équipes :</w:t>
      </w:r>
    </w:p>
    <w:p w14:paraId="34D99D00" w14:textId="77777777" w:rsidR="007B3CF9" w:rsidRDefault="00A3361F">
      <w:pPr>
        <w:numPr>
          <w:ilvl w:val="0"/>
          <w:numId w:val="4"/>
        </w:numPr>
        <w:spacing w:after="0" w:line="360" w:lineRule="auto"/>
        <w:ind w:left="720" w:hanging="360"/>
        <w:rPr>
          <w:rFonts w:ascii="Arial" w:eastAsia="Arial" w:hAnsi="Arial" w:cs="Arial"/>
          <w:b/>
          <w:sz w:val="20"/>
        </w:rPr>
      </w:pPr>
      <w:r>
        <w:rPr>
          <w:rFonts w:ascii="Arial" w:eastAsia="Arial" w:hAnsi="Arial" w:cs="Arial"/>
          <w:b/>
          <w:sz w:val="20"/>
        </w:rPr>
        <w:t xml:space="preserve">Noms des directeurs et spécialités : </w:t>
      </w:r>
    </w:p>
    <w:p w14:paraId="1B68E0BE" w14:textId="77777777" w:rsidR="007B3CF9" w:rsidRDefault="00A3361F">
      <w:pPr>
        <w:spacing w:line="360" w:lineRule="auto"/>
        <w:rPr>
          <w:rFonts w:ascii="Arial" w:eastAsia="Arial" w:hAnsi="Arial" w:cs="Arial"/>
          <w:i/>
          <w:sz w:val="18"/>
        </w:rPr>
      </w:pPr>
      <w:r>
        <w:rPr>
          <w:rFonts w:ascii="Arial" w:eastAsia="Arial" w:hAnsi="Arial" w:cs="Arial"/>
          <w:i/>
          <w:sz w:val="18"/>
        </w:rPr>
        <w:t>(Merci de joindre une notice biographique des responsables en annexe et une photo du responsable de la pratique)</w:t>
      </w:r>
    </w:p>
    <w:p w14:paraId="2182A767" w14:textId="77777777" w:rsidR="007B3CF9" w:rsidRDefault="00A3361F">
      <w:pPr>
        <w:numPr>
          <w:ilvl w:val="0"/>
          <w:numId w:val="5"/>
        </w:numPr>
        <w:tabs>
          <w:tab w:val="left" w:pos="720"/>
        </w:tabs>
        <w:spacing w:after="0" w:line="360" w:lineRule="auto"/>
        <w:ind w:left="720" w:hanging="360"/>
        <w:rPr>
          <w:rFonts w:ascii="Arial" w:eastAsia="Arial" w:hAnsi="Arial" w:cs="Arial"/>
          <w:b/>
          <w:sz w:val="20"/>
        </w:rPr>
      </w:pPr>
      <w:r>
        <w:rPr>
          <w:rFonts w:ascii="Arial" w:eastAsia="Arial" w:hAnsi="Arial" w:cs="Arial"/>
          <w:b/>
          <w:sz w:val="20"/>
        </w:rPr>
        <w:t xml:space="preserve">Pouvez-vous nous décrire l’organisation de vos équipes spécialisées dans le conseil en développement durable ? </w:t>
      </w:r>
    </w:p>
    <w:p w14:paraId="2C5CCDBF" w14:textId="77777777" w:rsidR="007B3CF9" w:rsidRDefault="007B3CF9">
      <w:pPr>
        <w:tabs>
          <w:tab w:val="left" w:pos="720"/>
        </w:tabs>
        <w:spacing w:after="0" w:line="360" w:lineRule="auto"/>
        <w:rPr>
          <w:rFonts w:ascii="Arial" w:eastAsia="Arial" w:hAnsi="Arial" w:cs="Arial"/>
          <w:b/>
          <w:sz w:val="20"/>
        </w:rPr>
      </w:pPr>
    </w:p>
    <w:p w14:paraId="7F4DDC1E" w14:textId="77777777" w:rsidR="007B3CF9" w:rsidRDefault="00A3361F">
      <w:pPr>
        <w:numPr>
          <w:ilvl w:val="0"/>
          <w:numId w:val="6"/>
        </w:numPr>
        <w:tabs>
          <w:tab w:val="left" w:pos="720"/>
        </w:tabs>
        <w:spacing w:after="0" w:line="360" w:lineRule="auto"/>
        <w:ind w:left="720" w:hanging="360"/>
        <w:rPr>
          <w:rFonts w:ascii="Arial" w:eastAsia="Arial" w:hAnsi="Arial" w:cs="Arial"/>
          <w:b/>
          <w:sz w:val="20"/>
        </w:rPr>
      </w:pPr>
      <w:r>
        <w:rPr>
          <w:rFonts w:ascii="Arial" w:eastAsia="Arial" w:hAnsi="Arial" w:cs="Arial"/>
          <w:b/>
          <w:sz w:val="20"/>
        </w:rPr>
        <w:t>Quels sont les récents recrutements au sein de l’équipe ? Avez-vous des recrutements en cours ou des projets à venir ?</w:t>
      </w:r>
    </w:p>
    <w:p w14:paraId="690272E4" w14:textId="77777777" w:rsidR="007B3CF9" w:rsidRDefault="007B3CF9">
      <w:pPr>
        <w:spacing w:after="0" w:line="360" w:lineRule="auto"/>
        <w:rPr>
          <w:rFonts w:ascii="Arial" w:eastAsia="Arial" w:hAnsi="Arial" w:cs="Arial"/>
          <w:b/>
          <w:sz w:val="20"/>
        </w:rPr>
      </w:pPr>
    </w:p>
    <w:p w14:paraId="1DFE88BF" w14:textId="77777777" w:rsidR="007B3CF9" w:rsidRDefault="00A3361F">
      <w:pPr>
        <w:numPr>
          <w:ilvl w:val="0"/>
          <w:numId w:val="7"/>
        </w:numPr>
        <w:tabs>
          <w:tab w:val="left" w:pos="720"/>
        </w:tabs>
        <w:spacing w:after="0" w:line="360" w:lineRule="auto"/>
        <w:ind w:left="720" w:hanging="360"/>
        <w:rPr>
          <w:rFonts w:ascii="Arial" w:eastAsia="Arial" w:hAnsi="Arial" w:cs="Arial"/>
          <w:b/>
          <w:sz w:val="20"/>
        </w:rPr>
      </w:pPr>
      <w:r>
        <w:rPr>
          <w:rFonts w:ascii="Calibri" w:eastAsia="Calibri" w:hAnsi="Calibri" w:cs="Calibri"/>
          <w:b/>
        </w:rPr>
        <w:t xml:space="preserve">Comment votre activité se répartit-elle ? </w:t>
      </w:r>
    </w:p>
    <w:p w14:paraId="48D0BACA" w14:textId="77777777" w:rsidR="007B3CF9" w:rsidRDefault="007B3CF9">
      <w:pPr>
        <w:spacing w:after="0" w:line="360" w:lineRule="auto"/>
        <w:ind w:left="720"/>
        <w:rPr>
          <w:rFonts w:ascii="Arial" w:eastAsia="Arial" w:hAnsi="Arial" w:cs="Arial"/>
          <w:b/>
          <w:sz w:val="20"/>
        </w:rPr>
      </w:pPr>
    </w:p>
    <w:p w14:paraId="0A9AA217" w14:textId="3E6DB107" w:rsidR="007B3CF9" w:rsidRDefault="00A3361F">
      <w:pPr>
        <w:numPr>
          <w:ilvl w:val="0"/>
          <w:numId w:val="8"/>
        </w:numPr>
        <w:tabs>
          <w:tab w:val="left" w:pos="720"/>
        </w:tabs>
        <w:spacing w:after="0" w:line="360" w:lineRule="auto"/>
        <w:ind w:left="720" w:hanging="360"/>
        <w:rPr>
          <w:rFonts w:ascii="Arial" w:eastAsia="Arial" w:hAnsi="Arial" w:cs="Arial"/>
          <w:sz w:val="20"/>
          <w:szCs w:val="20"/>
        </w:rPr>
      </w:pPr>
      <w:r>
        <w:rPr>
          <w:rFonts w:ascii="Arial" w:eastAsia="Arial" w:hAnsi="Arial" w:cs="Arial"/>
          <w:b/>
          <w:bCs/>
          <w:sz w:val="20"/>
          <w:szCs w:val="20"/>
        </w:rPr>
        <w:t>Dans quelle fourchette se situe le chif</w:t>
      </w:r>
      <w:r>
        <w:rPr>
          <w:rFonts w:ascii="Arial" w:eastAsia="Arial" w:hAnsi="Arial" w:cs="Arial"/>
          <w:b/>
          <w:bCs/>
          <w:sz w:val="20"/>
          <w:szCs w:val="20"/>
        </w:rPr>
        <w:t xml:space="preserve">fre d’affaires de vos activités dans le conseil en développement durable (en euros, encaissés, HT) pour l’année </w:t>
      </w:r>
      <w:r w:rsidR="00294897">
        <w:rPr>
          <w:rFonts w:ascii="Arial" w:eastAsia="Arial" w:hAnsi="Arial" w:cs="Arial"/>
          <w:b/>
          <w:bCs/>
          <w:sz w:val="20"/>
          <w:szCs w:val="20"/>
        </w:rPr>
        <w:t>2023</w:t>
      </w:r>
      <w:r>
        <w:rPr>
          <w:rFonts w:ascii="Arial" w:eastAsia="Arial" w:hAnsi="Arial" w:cs="Arial"/>
          <w:b/>
          <w:bCs/>
          <w:sz w:val="20"/>
          <w:szCs w:val="20"/>
        </w:rPr>
        <w:t> ?</w:t>
      </w:r>
    </w:p>
    <w:p w14:paraId="69490380" w14:textId="77777777" w:rsidR="007B3CF9" w:rsidRDefault="007B3CF9">
      <w:pPr>
        <w:tabs>
          <w:tab w:val="left" w:pos="720"/>
        </w:tabs>
        <w:spacing w:after="0" w:line="360" w:lineRule="auto"/>
        <w:ind w:left="360"/>
        <w:rPr>
          <w:rFonts w:ascii="Arial" w:eastAsia="Arial" w:hAnsi="Arial" w:cs="Arial"/>
          <w:sz w:val="20"/>
        </w:rPr>
      </w:pPr>
    </w:p>
    <w:p w14:paraId="311839B7" w14:textId="77777777" w:rsidR="007B3CF9" w:rsidRDefault="00A3361F">
      <w:pPr>
        <w:numPr>
          <w:ilvl w:val="0"/>
          <w:numId w:val="9"/>
        </w:numPr>
        <w:tabs>
          <w:tab w:val="left" w:pos="-1089"/>
          <w:tab w:val="left" w:pos="360"/>
        </w:tabs>
        <w:spacing w:after="0" w:line="240" w:lineRule="auto"/>
        <w:rPr>
          <w:rFonts w:ascii="Arial" w:eastAsia="Arial" w:hAnsi="Arial" w:cs="Arial"/>
          <w:sz w:val="20"/>
        </w:rPr>
      </w:pPr>
      <w:r>
        <w:rPr>
          <w:rFonts w:ascii="Arial" w:eastAsia="Arial" w:hAnsi="Arial" w:cs="Arial"/>
          <w:sz w:val="20"/>
        </w:rPr>
        <w:t>De 0 à 500 000</w:t>
      </w:r>
    </w:p>
    <w:p w14:paraId="096AF0C2" w14:textId="77777777" w:rsidR="007B3CF9" w:rsidRDefault="00A3361F">
      <w:pPr>
        <w:numPr>
          <w:ilvl w:val="0"/>
          <w:numId w:val="9"/>
        </w:numPr>
        <w:tabs>
          <w:tab w:val="left" w:pos="-1089"/>
          <w:tab w:val="left" w:pos="360"/>
        </w:tabs>
        <w:spacing w:after="0" w:line="240" w:lineRule="auto"/>
        <w:rPr>
          <w:rFonts w:ascii="Arial" w:eastAsia="Arial" w:hAnsi="Arial" w:cs="Arial"/>
          <w:sz w:val="20"/>
        </w:rPr>
      </w:pPr>
      <w:r>
        <w:rPr>
          <w:rFonts w:ascii="Arial" w:eastAsia="Arial" w:hAnsi="Arial" w:cs="Arial"/>
          <w:sz w:val="20"/>
        </w:rPr>
        <w:t>De 500 000 à 1 million</w:t>
      </w:r>
    </w:p>
    <w:p w14:paraId="66A2FCB2" w14:textId="77777777" w:rsidR="007B3CF9" w:rsidRDefault="00A3361F">
      <w:pPr>
        <w:numPr>
          <w:ilvl w:val="0"/>
          <w:numId w:val="9"/>
        </w:numPr>
        <w:tabs>
          <w:tab w:val="left" w:pos="-1089"/>
          <w:tab w:val="left" w:pos="360"/>
        </w:tabs>
        <w:spacing w:after="0" w:line="240" w:lineRule="auto"/>
        <w:rPr>
          <w:rFonts w:ascii="Arial" w:eastAsia="Arial" w:hAnsi="Arial" w:cs="Arial"/>
          <w:sz w:val="20"/>
        </w:rPr>
      </w:pPr>
      <w:r>
        <w:rPr>
          <w:rFonts w:ascii="Arial" w:eastAsia="Arial" w:hAnsi="Arial" w:cs="Arial"/>
          <w:sz w:val="20"/>
        </w:rPr>
        <w:t>De 1 million à 2 millions</w:t>
      </w:r>
    </w:p>
    <w:p w14:paraId="15C517AD" w14:textId="77777777" w:rsidR="007B3CF9" w:rsidRDefault="00A3361F">
      <w:pPr>
        <w:numPr>
          <w:ilvl w:val="0"/>
          <w:numId w:val="9"/>
        </w:numPr>
        <w:tabs>
          <w:tab w:val="left" w:pos="-1089"/>
          <w:tab w:val="left" w:pos="360"/>
        </w:tabs>
        <w:spacing w:after="0" w:line="240" w:lineRule="auto"/>
        <w:rPr>
          <w:rFonts w:ascii="Arial" w:eastAsia="Arial" w:hAnsi="Arial" w:cs="Arial"/>
          <w:sz w:val="20"/>
        </w:rPr>
      </w:pPr>
      <w:r>
        <w:rPr>
          <w:rFonts w:ascii="Arial" w:eastAsia="Arial" w:hAnsi="Arial" w:cs="Arial"/>
          <w:sz w:val="20"/>
        </w:rPr>
        <w:t>De 2 millions à 4 millions</w:t>
      </w:r>
    </w:p>
    <w:p w14:paraId="452A079D" w14:textId="77777777" w:rsidR="007B3CF9" w:rsidRDefault="00A3361F">
      <w:pPr>
        <w:numPr>
          <w:ilvl w:val="0"/>
          <w:numId w:val="9"/>
        </w:numPr>
        <w:tabs>
          <w:tab w:val="left" w:pos="-1089"/>
          <w:tab w:val="left" w:pos="360"/>
        </w:tabs>
        <w:spacing w:after="0" w:line="240" w:lineRule="auto"/>
        <w:rPr>
          <w:rFonts w:ascii="Arial" w:eastAsia="Arial" w:hAnsi="Arial" w:cs="Arial"/>
          <w:sz w:val="20"/>
        </w:rPr>
      </w:pPr>
      <w:r>
        <w:rPr>
          <w:rFonts w:ascii="Arial" w:eastAsia="Arial" w:hAnsi="Arial" w:cs="Arial"/>
          <w:sz w:val="20"/>
        </w:rPr>
        <w:t>De 4 millions à 8 millions</w:t>
      </w:r>
    </w:p>
    <w:p w14:paraId="7872DB9D" w14:textId="77777777" w:rsidR="007B3CF9" w:rsidRDefault="00A3361F">
      <w:pPr>
        <w:numPr>
          <w:ilvl w:val="0"/>
          <w:numId w:val="9"/>
        </w:numPr>
        <w:tabs>
          <w:tab w:val="left" w:pos="-1089"/>
          <w:tab w:val="left" w:pos="360"/>
        </w:tabs>
        <w:spacing w:after="0" w:line="240" w:lineRule="auto"/>
        <w:rPr>
          <w:rFonts w:ascii="Arial" w:eastAsia="Arial" w:hAnsi="Arial" w:cs="Arial"/>
          <w:sz w:val="20"/>
        </w:rPr>
      </w:pPr>
      <w:r>
        <w:rPr>
          <w:rFonts w:ascii="Arial" w:eastAsia="Arial" w:hAnsi="Arial" w:cs="Arial"/>
          <w:sz w:val="20"/>
        </w:rPr>
        <w:t xml:space="preserve">Plus de 8 millions </w:t>
      </w:r>
    </w:p>
    <w:p w14:paraId="695FFE1C" w14:textId="77777777" w:rsidR="007B3CF9" w:rsidRDefault="007B3CF9">
      <w:pPr>
        <w:rPr>
          <w:rFonts w:ascii="Calibri" w:eastAsia="Calibri" w:hAnsi="Calibri" w:cs="Calibri"/>
          <w:b/>
        </w:rPr>
      </w:pPr>
    </w:p>
    <w:p w14:paraId="22A45D8D" w14:textId="4D9D0072" w:rsidR="007B3CF9" w:rsidRDefault="00A3361F">
      <w:pPr>
        <w:numPr>
          <w:ilvl w:val="0"/>
          <w:numId w:val="10"/>
        </w:numPr>
        <w:ind w:left="720" w:hanging="360"/>
        <w:rPr>
          <w:rFonts w:ascii="Calibri" w:eastAsia="Calibri" w:hAnsi="Calibri" w:cs="Calibri"/>
          <w:b/>
          <w:bCs/>
        </w:rPr>
      </w:pPr>
      <w:r>
        <w:rPr>
          <w:rFonts w:ascii="Calibri" w:eastAsia="Calibri" w:hAnsi="Calibri" w:cs="Calibri"/>
          <w:b/>
          <w:bCs/>
        </w:rPr>
        <w:t xml:space="preserve">Quel chiffre d’affaires souhaitez-vous atteindre en </w:t>
      </w:r>
      <w:r w:rsidR="00294897">
        <w:rPr>
          <w:rFonts w:ascii="Calibri" w:eastAsia="Calibri" w:hAnsi="Calibri" w:cs="Calibri"/>
          <w:b/>
          <w:bCs/>
        </w:rPr>
        <w:t>2024</w:t>
      </w:r>
      <w:r>
        <w:rPr>
          <w:rFonts w:ascii="Calibri" w:eastAsia="Calibri" w:hAnsi="Calibri" w:cs="Calibri"/>
          <w:b/>
          <w:bCs/>
        </w:rPr>
        <w:t xml:space="preserve"> ? </w:t>
      </w:r>
    </w:p>
    <w:p w14:paraId="16A5BAD9" w14:textId="77777777" w:rsidR="007B3CF9" w:rsidRDefault="007B3CF9">
      <w:pPr>
        <w:rPr>
          <w:rFonts w:ascii="Arial" w:eastAsia="Arial" w:hAnsi="Arial" w:cs="Arial"/>
          <w:b/>
          <w:color w:val="4F6228"/>
          <w:sz w:val="28"/>
          <w:u w:val="single"/>
        </w:rPr>
      </w:pPr>
    </w:p>
    <w:p w14:paraId="6EFDDB64" w14:textId="77777777" w:rsidR="007B3CF9" w:rsidRDefault="007B3CF9">
      <w:pPr>
        <w:ind w:left="357"/>
        <w:jc w:val="center"/>
        <w:rPr>
          <w:rFonts w:ascii="Arial" w:eastAsia="Arial" w:hAnsi="Arial" w:cs="Arial"/>
          <w:b/>
          <w:color w:val="4F6228"/>
          <w:sz w:val="28"/>
          <w:u w:val="single"/>
        </w:rPr>
      </w:pPr>
    </w:p>
    <w:p w14:paraId="1BD66CE3" w14:textId="77777777" w:rsidR="007B3CF9" w:rsidRDefault="00A3361F">
      <w:pPr>
        <w:ind w:left="357"/>
        <w:jc w:val="center"/>
        <w:rPr>
          <w:rFonts w:ascii="Arial" w:eastAsia="Arial" w:hAnsi="Arial" w:cs="Arial"/>
          <w:b/>
          <w:color w:val="4F6228"/>
          <w:sz w:val="28"/>
          <w:u w:val="single"/>
        </w:rPr>
      </w:pPr>
      <w:r>
        <w:rPr>
          <w:rFonts w:ascii="Arial" w:eastAsia="Arial" w:hAnsi="Arial" w:cs="Arial"/>
          <w:b/>
          <w:color w:val="4F6228"/>
          <w:sz w:val="28"/>
          <w:u w:val="single"/>
        </w:rPr>
        <w:lastRenderedPageBreak/>
        <w:t>VOS ACTUALITÉS</w:t>
      </w:r>
    </w:p>
    <w:p w14:paraId="0C1C0720" w14:textId="77777777" w:rsidR="007B3CF9" w:rsidRDefault="007B3CF9">
      <w:pPr>
        <w:ind w:left="357"/>
        <w:jc w:val="center"/>
        <w:rPr>
          <w:rFonts w:ascii="Arial" w:eastAsia="Arial" w:hAnsi="Arial" w:cs="Arial"/>
          <w:b/>
          <w:color w:val="4F6228"/>
          <w:sz w:val="28"/>
          <w:u w:val="single"/>
        </w:rPr>
      </w:pPr>
    </w:p>
    <w:p w14:paraId="2A4A151E" w14:textId="77777777" w:rsidR="007B3CF9" w:rsidRDefault="00A3361F">
      <w:pPr>
        <w:numPr>
          <w:ilvl w:val="0"/>
          <w:numId w:val="11"/>
        </w:numPr>
        <w:tabs>
          <w:tab w:val="left" w:pos="-1089"/>
          <w:tab w:val="left" w:pos="360"/>
        </w:tabs>
        <w:spacing w:after="0" w:line="360" w:lineRule="auto"/>
        <w:ind w:left="360" w:hanging="360"/>
        <w:rPr>
          <w:rFonts w:ascii="Arial" w:eastAsia="Arial" w:hAnsi="Arial" w:cs="Arial"/>
          <w:sz w:val="20"/>
        </w:rPr>
      </w:pPr>
      <w:r>
        <w:rPr>
          <w:rFonts w:ascii="Arial" w:eastAsia="Arial" w:hAnsi="Arial" w:cs="Arial"/>
          <w:b/>
          <w:sz w:val="20"/>
        </w:rPr>
        <w:t>Quelle est l’ambition de votre équipe ?</w:t>
      </w:r>
    </w:p>
    <w:p w14:paraId="7718E61A" w14:textId="77777777" w:rsidR="007B3CF9" w:rsidRDefault="007B3CF9">
      <w:pPr>
        <w:spacing w:line="360" w:lineRule="auto"/>
        <w:ind w:left="360"/>
        <w:rPr>
          <w:rFonts w:ascii="Arial" w:eastAsia="Arial" w:hAnsi="Arial" w:cs="Arial"/>
          <w:sz w:val="20"/>
        </w:rPr>
      </w:pPr>
    </w:p>
    <w:p w14:paraId="11407B38" w14:textId="77777777" w:rsidR="007B3CF9" w:rsidRDefault="00A3361F">
      <w:pPr>
        <w:numPr>
          <w:ilvl w:val="0"/>
          <w:numId w:val="12"/>
        </w:numPr>
        <w:tabs>
          <w:tab w:val="left" w:pos="-735"/>
          <w:tab w:val="left" w:pos="360"/>
        </w:tabs>
        <w:spacing w:after="0" w:line="360" w:lineRule="auto"/>
        <w:ind w:left="360" w:hanging="360"/>
        <w:rPr>
          <w:rFonts w:ascii="Arial" w:eastAsia="Arial" w:hAnsi="Arial" w:cs="Arial"/>
          <w:sz w:val="20"/>
        </w:rPr>
      </w:pPr>
      <w:r>
        <w:rPr>
          <w:rFonts w:ascii="Arial" w:eastAsia="Arial" w:hAnsi="Arial" w:cs="Arial"/>
          <w:b/>
          <w:sz w:val="20"/>
        </w:rPr>
        <w:t>Quel est l’événement marquant de l’année pour votre équipe ?</w:t>
      </w:r>
    </w:p>
    <w:p w14:paraId="71C3CBE9" w14:textId="77777777" w:rsidR="007B3CF9" w:rsidRDefault="007B3CF9">
      <w:pPr>
        <w:spacing w:line="360" w:lineRule="auto"/>
        <w:rPr>
          <w:rFonts w:ascii="Arial" w:eastAsia="Arial" w:hAnsi="Arial" w:cs="Arial"/>
          <w:sz w:val="20"/>
        </w:rPr>
      </w:pPr>
    </w:p>
    <w:p w14:paraId="7F72AF2A" w14:textId="77777777" w:rsidR="007B3CF9" w:rsidRDefault="00A3361F">
      <w:pPr>
        <w:numPr>
          <w:ilvl w:val="0"/>
          <w:numId w:val="13"/>
        </w:numPr>
        <w:tabs>
          <w:tab w:val="left" w:pos="-378"/>
          <w:tab w:val="left" w:pos="360"/>
        </w:tabs>
        <w:spacing w:after="0" w:line="360" w:lineRule="auto"/>
        <w:ind w:left="360" w:hanging="360"/>
        <w:rPr>
          <w:rFonts w:ascii="Arial" w:eastAsia="Arial" w:hAnsi="Arial" w:cs="Arial"/>
          <w:sz w:val="20"/>
        </w:rPr>
      </w:pPr>
      <w:r>
        <w:rPr>
          <w:rFonts w:ascii="Arial" w:eastAsia="Arial" w:hAnsi="Arial" w:cs="Arial"/>
          <w:b/>
          <w:sz w:val="20"/>
        </w:rPr>
        <w:t>Quelle est la signature/différenciation de votre structure ?</w:t>
      </w:r>
    </w:p>
    <w:p w14:paraId="6DB6D278" w14:textId="77777777" w:rsidR="007B3CF9" w:rsidRDefault="007B3CF9">
      <w:pPr>
        <w:spacing w:line="360" w:lineRule="auto"/>
        <w:rPr>
          <w:rFonts w:ascii="Arial" w:eastAsia="Arial" w:hAnsi="Arial" w:cs="Arial"/>
          <w:sz w:val="20"/>
        </w:rPr>
      </w:pPr>
    </w:p>
    <w:p w14:paraId="19B53B4F" w14:textId="77777777" w:rsidR="007B3CF9" w:rsidRDefault="00A3361F">
      <w:pPr>
        <w:numPr>
          <w:ilvl w:val="0"/>
          <w:numId w:val="14"/>
        </w:numPr>
        <w:tabs>
          <w:tab w:val="left" w:pos="-24"/>
          <w:tab w:val="left" w:pos="6"/>
          <w:tab w:val="left" w:pos="360"/>
        </w:tabs>
        <w:spacing w:after="0" w:line="360" w:lineRule="auto"/>
        <w:ind w:left="363" w:hanging="360"/>
        <w:rPr>
          <w:rFonts w:ascii="Arial" w:eastAsia="Arial" w:hAnsi="Arial" w:cs="Arial"/>
          <w:b/>
          <w:sz w:val="20"/>
        </w:rPr>
      </w:pPr>
      <w:r>
        <w:rPr>
          <w:rFonts w:ascii="Arial" w:eastAsia="Arial" w:hAnsi="Arial" w:cs="Arial"/>
          <w:b/>
          <w:sz w:val="20"/>
        </w:rPr>
        <w:t>Afin de nous aider à mieux cerner l’activité de votre société, pouvez-vous nous indiquer pour quel type de clients (taille, secteurs, interlocuteurs) votre structure intervient-elle ?</w:t>
      </w:r>
    </w:p>
    <w:p w14:paraId="58B106F6" w14:textId="77777777" w:rsidR="007B3CF9" w:rsidRDefault="007B3CF9">
      <w:pPr>
        <w:rPr>
          <w:rFonts w:ascii="Arial" w:eastAsia="Arial" w:hAnsi="Arial" w:cs="Arial"/>
          <w:b/>
          <w:color w:val="7030A0"/>
          <w:sz w:val="28"/>
          <w:u w:val="single"/>
        </w:rPr>
      </w:pPr>
    </w:p>
    <w:p w14:paraId="1A64ED3A" w14:textId="77777777" w:rsidR="007B3CF9" w:rsidRDefault="00A3361F">
      <w:pPr>
        <w:ind w:left="351"/>
        <w:jc w:val="center"/>
        <w:rPr>
          <w:rFonts w:ascii="Arial" w:eastAsia="Arial" w:hAnsi="Arial" w:cs="Arial"/>
          <w:b/>
          <w:color w:val="4F6228"/>
          <w:sz w:val="28"/>
        </w:rPr>
      </w:pPr>
      <w:r>
        <w:rPr>
          <w:rFonts w:ascii="Arial" w:eastAsia="Arial" w:hAnsi="Arial" w:cs="Arial"/>
          <w:b/>
          <w:color w:val="4F6228"/>
          <w:sz w:val="28"/>
          <w:u w:val="single"/>
        </w:rPr>
        <w:t>VOS OPÉRATIONS</w:t>
      </w:r>
    </w:p>
    <w:p w14:paraId="2CED8617" w14:textId="77777777" w:rsidR="007B3CF9" w:rsidRDefault="007B3CF9">
      <w:pPr>
        <w:ind w:left="351"/>
        <w:jc w:val="center"/>
        <w:rPr>
          <w:rFonts w:ascii="Arial" w:eastAsia="Arial" w:hAnsi="Arial" w:cs="Arial"/>
          <w:b/>
          <w:color w:val="4F6228"/>
          <w:sz w:val="28"/>
        </w:rPr>
      </w:pPr>
    </w:p>
    <w:p w14:paraId="2F3DE6CA" w14:textId="77777777" w:rsidR="007B3CF9" w:rsidRDefault="00A3361F">
      <w:pPr>
        <w:numPr>
          <w:ilvl w:val="0"/>
          <w:numId w:val="15"/>
        </w:numPr>
        <w:tabs>
          <w:tab w:val="left" w:pos="330"/>
          <w:tab w:val="left" w:pos="360"/>
          <w:tab w:val="left" w:pos="720"/>
        </w:tabs>
        <w:spacing w:after="0" w:line="240" w:lineRule="auto"/>
        <w:ind w:left="360" w:hanging="360"/>
        <w:rPr>
          <w:rFonts w:ascii="Arial" w:eastAsia="Arial" w:hAnsi="Arial" w:cs="Arial"/>
          <w:b/>
          <w:sz w:val="20"/>
        </w:rPr>
      </w:pPr>
      <w:r>
        <w:rPr>
          <w:rFonts w:ascii="Arial" w:eastAsia="Arial" w:hAnsi="Arial" w:cs="Arial"/>
          <w:b/>
          <w:sz w:val="20"/>
        </w:rPr>
        <w:t xml:space="preserve">Quelles sont les opérations les plus significatives réalisées par votre société au cours des douze derniers mois ? </w:t>
      </w:r>
      <w:r>
        <w:rPr>
          <w:rFonts w:ascii="Arial" w:eastAsia="Arial" w:hAnsi="Arial" w:cs="Arial"/>
          <w:b/>
          <w:color w:val="4F6228"/>
          <w:sz w:val="20"/>
        </w:rPr>
        <w:t>(merci de préciser si les opérations sont confidentielles)</w:t>
      </w:r>
    </w:p>
    <w:p w14:paraId="74CBA354" w14:textId="77777777" w:rsidR="007B3CF9" w:rsidRDefault="007B3CF9">
      <w:pPr>
        <w:rPr>
          <w:rFonts w:ascii="Arial" w:eastAsia="Arial" w:hAnsi="Arial" w:cs="Arial"/>
          <w:sz w:val="20"/>
        </w:rPr>
      </w:pPr>
    </w:p>
    <w:p w14:paraId="4345C673" w14:textId="77777777" w:rsidR="007B3CF9" w:rsidRDefault="007B3CF9">
      <w:pPr>
        <w:rPr>
          <w:rFonts w:ascii="Arial" w:eastAsia="Arial" w:hAnsi="Arial" w:cs="Arial"/>
          <w:sz w:val="20"/>
        </w:rPr>
      </w:pPr>
    </w:p>
    <w:p w14:paraId="66DB0A35" w14:textId="77777777" w:rsidR="007B3CF9" w:rsidRDefault="007B3CF9">
      <w:pPr>
        <w:rPr>
          <w:rFonts w:ascii="Arial" w:eastAsia="Arial" w:hAnsi="Arial" w:cs="Arial"/>
          <w:sz w:val="20"/>
        </w:rPr>
      </w:pPr>
    </w:p>
    <w:p w14:paraId="7C238AB0" w14:textId="77777777" w:rsidR="007B3CF9" w:rsidRDefault="00A3361F">
      <w:pPr>
        <w:ind w:left="351"/>
        <w:jc w:val="center"/>
        <w:rPr>
          <w:rFonts w:ascii="Arial" w:eastAsia="Arial" w:hAnsi="Arial" w:cs="Arial"/>
          <w:b/>
          <w:color w:val="4F6228"/>
          <w:sz w:val="28"/>
          <w:u w:val="single"/>
        </w:rPr>
      </w:pPr>
      <w:r>
        <w:rPr>
          <w:rFonts w:ascii="Arial" w:eastAsia="Arial" w:hAnsi="Arial" w:cs="Arial"/>
          <w:b/>
          <w:color w:val="4F6228"/>
          <w:sz w:val="28"/>
          <w:u w:val="single"/>
        </w:rPr>
        <w:t>TENDANCES</w:t>
      </w:r>
    </w:p>
    <w:p w14:paraId="7A8C704E" w14:textId="77777777" w:rsidR="007B3CF9" w:rsidRDefault="007B3CF9">
      <w:pPr>
        <w:ind w:left="351"/>
        <w:jc w:val="center"/>
        <w:rPr>
          <w:rFonts w:ascii="Arial" w:eastAsia="Arial" w:hAnsi="Arial" w:cs="Arial"/>
          <w:b/>
          <w:color w:val="4F6228"/>
          <w:sz w:val="28"/>
        </w:rPr>
      </w:pPr>
    </w:p>
    <w:p w14:paraId="78BD4F9A" w14:textId="77777777" w:rsidR="007B3CF9" w:rsidRDefault="00A3361F">
      <w:pPr>
        <w:numPr>
          <w:ilvl w:val="0"/>
          <w:numId w:val="16"/>
        </w:numPr>
        <w:tabs>
          <w:tab w:val="left" w:pos="342"/>
          <w:tab w:val="left" w:pos="360"/>
        </w:tabs>
        <w:spacing w:after="0" w:line="360" w:lineRule="auto"/>
        <w:ind w:left="360" w:hanging="360"/>
        <w:rPr>
          <w:rFonts w:ascii="Arial" w:eastAsia="Arial" w:hAnsi="Arial" w:cs="Arial"/>
          <w:b/>
          <w:sz w:val="20"/>
        </w:rPr>
      </w:pPr>
      <w:r>
        <w:rPr>
          <w:rFonts w:ascii="Arial" w:eastAsia="Arial" w:hAnsi="Arial" w:cs="Arial"/>
          <w:b/>
          <w:sz w:val="20"/>
        </w:rPr>
        <w:t>Quelles sont les problématiques que rencontrent vos clients aujourd’hui ?</w:t>
      </w:r>
    </w:p>
    <w:p w14:paraId="11A3BD1C" w14:textId="77777777" w:rsidR="007B3CF9" w:rsidRDefault="007B3CF9">
      <w:pPr>
        <w:spacing w:line="360" w:lineRule="auto"/>
        <w:rPr>
          <w:rFonts w:ascii="Arial" w:eastAsia="Arial" w:hAnsi="Arial" w:cs="Arial"/>
          <w:sz w:val="20"/>
        </w:rPr>
      </w:pPr>
    </w:p>
    <w:p w14:paraId="519A9FE1" w14:textId="77777777" w:rsidR="007B3CF9" w:rsidRDefault="00A3361F">
      <w:pPr>
        <w:numPr>
          <w:ilvl w:val="0"/>
          <w:numId w:val="17"/>
        </w:numPr>
        <w:tabs>
          <w:tab w:val="left" w:pos="354"/>
          <w:tab w:val="left" w:pos="360"/>
        </w:tabs>
        <w:spacing w:after="0" w:line="240" w:lineRule="auto"/>
        <w:ind w:left="360" w:hanging="360"/>
        <w:rPr>
          <w:rFonts w:ascii="Arial" w:eastAsia="Arial" w:hAnsi="Arial" w:cs="Arial"/>
          <w:b/>
          <w:sz w:val="20"/>
        </w:rPr>
      </w:pPr>
      <w:r>
        <w:rPr>
          <w:rFonts w:ascii="Arial" w:eastAsia="Arial" w:hAnsi="Arial" w:cs="Arial"/>
          <w:b/>
          <w:sz w:val="20"/>
        </w:rPr>
        <w:t xml:space="preserve">Quelles sont les trois grandes tendances que vous décelez dans votre secteur d’activité ? </w:t>
      </w:r>
    </w:p>
    <w:p w14:paraId="33F46A3C" w14:textId="77777777" w:rsidR="007B3CF9" w:rsidRDefault="007B3CF9">
      <w:pPr>
        <w:rPr>
          <w:rFonts w:ascii="Calibri" w:eastAsia="Calibri" w:hAnsi="Calibri" w:cs="Calibri"/>
        </w:rPr>
      </w:pPr>
    </w:p>
    <w:p w14:paraId="429C3E10" w14:textId="77777777" w:rsidR="007B3CF9" w:rsidRDefault="007B3CF9">
      <w:pPr>
        <w:rPr>
          <w:rFonts w:ascii="Calibri" w:eastAsia="Calibri" w:hAnsi="Calibri" w:cs="Calibri"/>
        </w:rPr>
      </w:pPr>
    </w:p>
    <w:p w14:paraId="7F05C37A" w14:textId="77777777" w:rsidR="007B3CF9" w:rsidRDefault="007B3CF9">
      <w:pPr>
        <w:rPr>
          <w:rFonts w:ascii="Calibri" w:eastAsia="Calibri" w:hAnsi="Calibri" w:cs="Calibri"/>
        </w:rPr>
      </w:pPr>
    </w:p>
    <w:p w14:paraId="1B290D18" w14:textId="77777777" w:rsidR="007B3CF9" w:rsidRDefault="007B3CF9">
      <w:pPr>
        <w:rPr>
          <w:rFonts w:ascii="Calibri" w:eastAsia="Calibri" w:hAnsi="Calibri" w:cs="Calibri"/>
        </w:rPr>
      </w:pPr>
    </w:p>
    <w:p w14:paraId="10E8093E" w14:textId="77777777" w:rsidR="007B3CF9" w:rsidRDefault="007B3CF9">
      <w:pPr>
        <w:rPr>
          <w:rFonts w:ascii="Calibri" w:eastAsia="Calibri" w:hAnsi="Calibri" w:cs="Calibri"/>
        </w:rPr>
      </w:pPr>
    </w:p>
    <w:p w14:paraId="30B759DB" w14:textId="77777777" w:rsidR="007B3CF9" w:rsidRDefault="00A3361F">
      <w:pPr>
        <w:jc w:val="center"/>
        <w:rPr>
          <w:rFonts w:ascii="Arial" w:eastAsia="Arial" w:hAnsi="Arial" w:cs="Arial"/>
          <w:b/>
          <w:color w:val="4F6228"/>
          <w:sz w:val="28"/>
          <w:u w:val="single"/>
        </w:rPr>
      </w:pPr>
      <w:r>
        <w:rPr>
          <w:rFonts w:ascii="Arial" w:eastAsia="Arial" w:hAnsi="Arial" w:cs="Arial"/>
          <w:b/>
          <w:color w:val="4F6228"/>
          <w:sz w:val="28"/>
          <w:u w:val="single"/>
        </w:rPr>
        <w:t>VOTRE MARCHÉ</w:t>
      </w:r>
    </w:p>
    <w:p w14:paraId="04FEE13B" w14:textId="77777777" w:rsidR="007B3CF9" w:rsidRDefault="007B3CF9">
      <w:pPr>
        <w:tabs>
          <w:tab w:val="left" w:pos="4536"/>
          <w:tab w:val="left" w:pos="9072"/>
        </w:tabs>
        <w:spacing w:after="0" w:line="240" w:lineRule="auto"/>
        <w:ind w:left="360" w:firstLine="348"/>
        <w:rPr>
          <w:rFonts w:ascii="Arial" w:eastAsia="Arial" w:hAnsi="Arial" w:cs="Arial"/>
          <w:sz w:val="20"/>
        </w:rPr>
      </w:pPr>
    </w:p>
    <w:p w14:paraId="41135087" w14:textId="77777777" w:rsidR="007B3CF9" w:rsidRDefault="00A3361F">
      <w:pPr>
        <w:tabs>
          <w:tab w:val="left" w:pos="4536"/>
          <w:tab w:val="left" w:pos="9072"/>
        </w:tabs>
        <w:spacing w:after="0" w:line="240" w:lineRule="auto"/>
        <w:jc w:val="center"/>
        <w:rPr>
          <w:rFonts w:ascii="Arial" w:eastAsia="Arial" w:hAnsi="Arial" w:cs="Arial"/>
          <w:b/>
          <w:color w:val="FF0000"/>
          <w:sz w:val="20"/>
          <w:u w:val="single"/>
        </w:rPr>
      </w:pPr>
      <w:r>
        <w:rPr>
          <w:rFonts w:ascii="Arial" w:eastAsia="Arial" w:hAnsi="Arial" w:cs="Arial"/>
          <w:b/>
          <w:sz w:val="20"/>
        </w:rPr>
        <w:t xml:space="preserve">CES INFORMATIONS NOUS SONT COMMUNIQUÉES À TITRE </w:t>
      </w:r>
      <w:r>
        <w:rPr>
          <w:rFonts w:ascii="Arial" w:eastAsia="Arial" w:hAnsi="Arial" w:cs="Arial"/>
          <w:b/>
          <w:color w:val="FF0000"/>
          <w:sz w:val="20"/>
          <w:u w:val="single"/>
        </w:rPr>
        <w:t>STRICTEMENT CONFIDENTIEL</w:t>
      </w:r>
    </w:p>
    <w:p w14:paraId="1D051872" w14:textId="77777777" w:rsidR="007B3CF9" w:rsidRDefault="007B3CF9">
      <w:pPr>
        <w:rPr>
          <w:rFonts w:ascii="Arial" w:eastAsia="Arial" w:hAnsi="Arial" w:cs="Arial"/>
          <w:sz w:val="20"/>
        </w:rPr>
      </w:pPr>
    </w:p>
    <w:p w14:paraId="6787993D" w14:textId="77777777" w:rsidR="007B3CF9" w:rsidRDefault="00A3361F">
      <w:pPr>
        <w:rPr>
          <w:rFonts w:ascii="Arial" w:eastAsia="Arial" w:hAnsi="Arial" w:cs="Arial"/>
          <w:b/>
          <w:color w:val="4F6228"/>
          <w:sz w:val="28"/>
        </w:rPr>
      </w:pPr>
      <w:r>
        <w:rPr>
          <w:rFonts w:ascii="Arial" w:eastAsia="Arial" w:hAnsi="Arial" w:cs="Arial"/>
          <w:b/>
          <w:color w:val="4F6228"/>
          <w:sz w:val="28"/>
        </w:rPr>
        <w:t>Entreprises :</w:t>
      </w:r>
    </w:p>
    <w:p w14:paraId="580EB278" w14:textId="77777777" w:rsidR="007B3CF9" w:rsidRDefault="00A3361F">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r>
        <w:rPr>
          <w:rFonts w:ascii="Arial" w:eastAsia="Arial" w:hAnsi="Arial" w:cs="Arial"/>
          <w:b/>
          <w:sz w:val="20"/>
          <w:u w:val="single"/>
        </w:rPr>
        <w:t>entreprises</w:t>
      </w:r>
      <w:r>
        <w:rPr>
          <w:rFonts w:ascii="Arial" w:eastAsia="Arial" w:hAnsi="Arial" w:cs="Arial"/>
          <w:b/>
          <w:sz w:val="20"/>
        </w:rPr>
        <w:t xml:space="preserve"> que vous connaissez ou que vous avez rencontrées lors d’opérations et dont vous avez particulièrement apprécié les compétences ?</w:t>
      </w:r>
    </w:p>
    <w:tbl>
      <w:tblPr>
        <w:tblW w:w="0" w:type="auto"/>
        <w:tblInd w:w="108" w:type="dxa"/>
        <w:tblCellMar>
          <w:left w:w="10" w:type="dxa"/>
          <w:right w:w="10" w:type="dxa"/>
        </w:tblCellMar>
        <w:tblLook w:val="0000" w:firstRow="0" w:lastRow="0" w:firstColumn="0" w:lastColumn="0" w:noHBand="0" w:noVBand="0"/>
      </w:tblPr>
      <w:tblGrid>
        <w:gridCol w:w="2863"/>
        <w:gridCol w:w="6317"/>
      </w:tblGrid>
      <w:tr w:rsidR="007B3CF9" w14:paraId="0381AFC4" w14:textId="77777777">
        <w:trPr>
          <w:trHeight w:val="1"/>
        </w:trPr>
        <w:tc>
          <w:tcPr>
            <w:tcW w:w="2863"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46E1825B" w14:textId="77777777" w:rsidR="007B3CF9" w:rsidRDefault="00A3361F">
            <w:pPr>
              <w:rPr>
                <w:rFonts w:ascii="Calibri" w:eastAsia="Calibri" w:hAnsi="Calibri" w:cs="Calibri"/>
              </w:rPr>
            </w:pPr>
            <w:r>
              <w:rPr>
                <w:rFonts w:ascii="Calibri" w:eastAsia="Calibri" w:hAnsi="Calibri" w:cs="Calibri"/>
                <w:b/>
                <w:color w:val="FFFFFF"/>
              </w:rPr>
              <w:t>Entreprises</w:t>
            </w:r>
          </w:p>
        </w:tc>
        <w:tc>
          <w:tcPr>
            <w:tcW w:w="6317"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5452B1F4" w14:textId="77777777" w:rsidR="007B3CF9" w:rsidRDefault="007B3CF9">
            <w:pPr>
              <w:rPr>
                <w:rFonts w:ascii="Calibri" w:eastAsia="Calibri" w:hAnsi="Calibri" w:cs="Calibri"/>
              </w:rPr>
            </w:pPr>
          </w:p>
        </w:tc>
      </w:tr>
      <w:tr w:rsidR="007B3CF9" w14:paraId="69BAA41E" w14:textId="77777777">
        <w:trPr>
          <w:trHeight w:val="1"/>
        </w:trPr>
        <w:tc>
          <w:tcPr>
            <w:tcW w:w="2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0A8AE" w14:textId="77777777" w:rsidR="007B3CF9" w:rsidRDefault="007B3CF9">
            <w:pPr>
              <w:rPr>
                <w:rFonts w:ascii="Calibri" w:eastAsia="Calibri" w:hAnsi="Calibri" w:cs="Calibri"/>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3D0B6" w14:textId="77777777" w:rsidR="007B3CF9" w:rsidRDefault="007B3CF9">
            <w:pPr>
              <w:rPr>
                <w:rFonts w:ascii="Calibri" w:eastAsia="Calibri" w:hAnsi="Calibri" w:cs="Calibri"/>
              </w:rPr>
            </w:pPr>
          </w:p>
        </w:tc>
      </w:tr>
      <w:tr w:rsidR="007B3CF9" w14:paraId="3A1F9359" w14:textId="77777777">
        <w:trPr>
          <w:trHeight w:val="1"/>
        </w:trPr>
        <w:tc>
          <w:tcPr>
            <w:tcW w:w="2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6F01C" w14:textId="77777777" w:rsidR="007B3CF9" w:rsidRDefault="007B3CF9">
            <w:pPr>
              <w:rPr>
                <w:rFonts w:ascii="Calibri" w:eastAsia="Calibri" w:hAnsi="Calibri" w:cs="Calibri"/>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63A84" w14:textId="77777777" w:rsidR="007B3CF9" w:rsidRDefault="007B3CF9">
            <w:pPr>
              <w:rPr>
                <w:rFonts w:ascii="Calibri" w:eastAsia="Calibri" w:hAnsi="Calibri" w:cs="Calibri"/>
              </w:rPr>
            </w:pPr>
          </w:p>
        </w:tc>
      </w:tr>
      <w:tr w:rsidR="007B3CF9" w14:paraId="5D7FAEC4" w14:textId="77777777">
        <w:trPr>
          <w:trHeight w:val="1"/>
        </w:trPr>
        <w:tc>
          <w:tcPr>
            <w:tcW w:w="2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49C6A" w14:textId="77777777" w:rsidR="007B3CF9" w:rsidRDefault="007B3CF9">
            <w:pPr>
              <w:rPr>
                <w:rFonts w:ascii="Calibri" w:eastAsia="Calibri" w:hAnsi="Calibri" w:cs="Calibri"/>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17B9A" w14:textId="77777777" w:rsidR="007B3CF9" w:rsidRDefault="007B3CF9">
            <w:pPr>
              <w:rPr>
                <w:rFonts w:ascii="Calibri" w:eastAsia="Calibri" w:hAnsi="Calibri" w:cs="Calibri"/>
              </w:rPr>
            </w:pPr>
          </w:p>
        </w:tc>
      </w:tr>
      <w:tr w:rsidR="007B3CF9" w14:paraId="07A4EE16" w14:textId="77777777">
        <w:trPr>
          <w:trHeight w:val="1"/>
        </w:trPr>
        <w:tc>
          <w:tcPr>
            <w:tcW w:w="2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07DBB" w14:textId="77777777" w:rsidR="007B3CF9" w:rsidRDefault="007B3CF9">
            <w:pPr>
              <w:rPr>
                <w:rFonts w:ascii="Calibri" w:eastAsia="Calibri" w:hAnsi="Calibri" w:cs="Calibri"/>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43152" w14:textId="77777777" w:rsidR="007B3CF9" w:rsidRDefault="007B3CF9">
            <w:pPr>
              <w:rPr>
                <w:rFonts w:ascii="Calibri" w:eastAsia="Calibri" w:hAnsi="Calibri" w:cs="Calibri"/>
              </w:rPr>
            </w:pPr>
          </w:p>
        </w:tc>
      </w:tr>
    </w:tbl>
    <w:p w14:paraId="5D4E668E" w14:textId="77777777" w:rsidR="007B3CF9" w:rsidRDefault="007B3CF9">
      <w:pPr>
        <w:spacing w:after="0" w:line="360" w:lineRule="auto"/>
        <w:rPr>
          <w:rFonts w:ascii="Arial" w:eastAsia="Arial" w:hAnsi="Arial" w:cs="Arial"/>
          <w:b/>
          <w:sz w:val="16"/>
        </w:rPr>
      </w:pPr>
    </w:p>
    <w:p w14:paraId="23C14801" w14:textId="77777777" w:rsidR="007B3CF9" w:rsidRDefault="007B3CF9">
      <w:pPr>
        <w:spacing w:after="0" w:line="360" w:lineRule="auto"/>
        <w:rPr>
          <w:rFonts w:ascii="Arial" w:eastAsia="Arial" w:hAnsi="Arial" w:cs="Arial"/>
          <w:b/>
          <w:sz w:val="16"/>
        </w:rPr>
      </w:pPr>
    </w:p>
    <w:p w14:paraId="48F40FDA" w14:textId="77777777" w:rsidR="007B3CF9" w:rsidRDefault="00A3361F">
      <w:pPr>
        <w:rPr>
          <w:rFonts w:ascii="Arial" w:eastAsia="Arial" w:hAnsi="Arial" w:cs="Arial"/>
          <w:b/>
          <w:bCs/>
          <w:color w:val="4F6228"/>
          <w:sz w:val="28"/>
          <w:szCs w:val="28"/>
        </w:rPr>
      </w:pPr>
      <w:r>
        <w:rPr>
          <w:rFonts w:ascii="Arial" w:eastAsia="Arial" w:hAnsi="Arial" w:cs="Arial"/>
          <w:b/>
          <w:bCs/>
          <w:color w:val="4F6228" w:themeColor="accent3" w:themeShade="80"/>
          <w:sz w:val="28"/>
          <w:szCs w:val="28"/>
        </w:rPr>
        <w:t>Cabinets d’avocats :</w:t>
      </w:r>
    </w:p>
    <w:p w14:paraId="5610EE98" w14:textId="77777777" w:rsidR="007B3CF9" w:rsidRDefault="00A3361F">
      <w:pPr>
        <w:tabs>
          <w:tab w:val="left" w:pos="2160"/>
        </w:tabs>
        <w:spacing w:after="0" w:line="360" w:lineRule="auto"/>
        <w:rPr>
          <w:rFonts w:ascii="Arial" w:eastAsia="Arial" w:hAnsi="Arial" w:cs="Arial"/>
          <w:b/>
          <w:sz w:val="20"/>
        </w:rPr>
      </w:pPr>
      <w:r>
        <w:rPr>
          <w:rFonts w:ascii="Arial" w:eastAsia="Arial" w:hAnsi="Arial" w:cs="Arial"/>
          <w:b/>
          <w:sz w:val="20"/>
        </w:rPr>
        <w:t xml:space="preserve">Quels sont, selon vous, les cabinets d’avocats avec une </w:t>
      </w:r>
      <w:r>
        <w:rPr>
          <w:rFonts w:ascii="Arial" w:eastAsia="Arial" w:hAnsi="Arial" w:cs="Arial"/>
          <w:b/>
          <w:color w:val="4F6228"/>
          <w:sz w:val="20"/>
          <w:u w:val="single"/>
        </w:rPr>
        <w:t>expertise remarquable</w:t>
      </w:r>
      <w:r>
        <w:rPr>
          <w:rFonts w:ascii="Arial" w:eastAsia="Arial" w:hAnsi="Arial" w:cs="Arial"/>
          <w:b/>
          <w:color w:val="4F6228"/>
          <w:sz w:val="20"/>
        </w:rPr>
        <w:t xml:space="preserve"> </w:t>
      </w:r>
      <w:r>
        <w:rPr>
          <w:rFonts w:ascii="Arial" w:eastAsia="Arial" w:hAnsi="Arial" w:cs="Arial"/>
          <w:b/>
          <w:sz w:val="20"/>
        </w:rPr>
        <w:t xml:space="preserve">en droit de l’environnement et de l’énergie ? </w:t>
      </w:r>
      <w:r>
        <w:rPr>
          <w:rFonts w:ascii="Arial" w:eastAsia="Arial" w:hAnsi="Arial" w:cs="Arial"/>
          <w:sz w:val="20"/>
        </w:rPr>
        <w:t>(merci de classer par ordre croissant et de préciser, si possible, le nom des associés) </w:t>
      </w:r>
      <w:r>
        <w:rPr>
          <w:rFonts w:ascii="Arial" w:eastAsia="Arial" w:hAnsi="Arial" w:cs="Arial"/>
          <w:b/>
          <w:sz w:val="20"/>
        </w:rPr>
        <w:t xml:space="preserve"> </w:t>
      </w:r>
    </w:p>
    <w:tbl>
      <w:tblPr>
        <w:tblW w:w="0" w:type="auto"/>
        <w:tblInd w:w="108" w:type="dxa"/>
        <w:tblCellMar>
          <w:left w:w="10" w:type="dxa"/>
          <w:right w:w="10" w:type="dxa"/>
        </w:tblCellMar>
        <w:tblLook w:val="0000" w:firstRow="0" w:lastRow="0" w:firstColumn="0" w:lastColumn="0" w:noHBand="0" w:noVBand="0"/>
      </w:tblPr>
      <w:tblGrid>
        <w:gridCol w:w="2858"/>
        <w:gridCol w:w="6322"/>
      </w:tblGrid>
      <w:tr w:rsidR="007B3CF9" w14:paraId="0224A23B"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629E133C" w14:textId="77777777" w:rsidR="007B3CF9" w:rsidRDefault="00A3361F">
            <w:pPr>
              <w:rPr>
                <w:rFonts w:ascii="Calibri" w:eastAsia="Calibri" w:hAnsi="Calibri" w:cs="Calibri"/>
              </w:rPr>
            </w:pPr>
            <w:r>
              <w:rPr>
                <w:rFonts w:ascii="Calibri" w:eastAsia="Calibri" w:hAnsi="Calibri" w:cs="Calibri"/>
                <w:b/>
                <w:color w:val="FFFFFF"/>
              </w:rPr>
              <w:t>Nom du cabinet d’avocat</w:t>
            </w:r>
          </w:p>
        </w:tc>
        <w:tc>
          <w:tcPr>
            <w:tcW w:w="6322"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6554D2B7" w14:textId="77777777" w:rsidR="007B3CF9" w:rsidRDefault="00A3361F">
            <w:pPr>
              <w:rPr>
                <w:rFonts w:ascii="Calibri" w:eastAsia="Calibri" w:hAnsi="Calibri" w:cs="Calibri"/>
              </w:rPr>
            </w:pPr>
            <w:r>
              <w:rPr>
                <w:rFonts w:ascii="Calibri" w:eastAsia="Calibri" w:hAnsi="Calibri" w:cs="Calibri"/>
                <w:b/>
                <w:color w:val="FFFFFF"/>
              </w:rPr>
              <w:t>Associés</w:t>
            </w:r>
          </w:p>
        </w:tc>
      </w:tr>
      <w:tr w:rsidR="007B3CF9" w14:paraId="517914AA"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06C8D" w14:textId="77777777" w:rsidR="007B3CF9" w:rsidRDefault="007B3CF9">
            <w:pPr>
              <w:rPr>
                <w:rFonts w:ascii="Calibri" w:eastAsia="Calibri" w:hAnsi="Calibri" w:cs="Calibri"/>
              </w:rPr>
            </w:pP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14321" w14:textId="77777777" w:rsidR="007B3CF9" w:rsidRDefault="007B3CF9">
            <w:pPr>
              <w:rPr>
                <w:rFonts w:ascii="Calibri" w:eastAsia="Calibri" w:hAnsi="Calibri" w:cs="Calibri"/>
              </w:rPr>
            </w:pPr>
          </w:p>
        </w:tc>
      </w:tr>
      <w:tr w:rsidR="007B3CF9" w14:paraId="4625536B"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AA922" w14:textId="77777777" w:rsidR="007B3CF9" w:rsidRDefault="007B3CF9">
            <w:pPr>
              <w:rPr>
                <w:rFonts w:ascii="Calibri" w:eastAsia="Calibri" w:hAnsi="Calibri" w:cs="Calibri"/>
              </w:rPr>
            </w:pP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73BFD" w14:textId="77777777" w:rsidR="007B3CF9" w:rsidRDefault="007B3CF9">
            <w:pPr>
              <w:rPr>
                <w:rFonts w:ascii="Calibri" w:eastAsia="Calibri" w:hAnsi="Calibri" w:cs="Calibri"/>
              </w:rPr>
            </w:pPr>
          </w:p>
        </w:tc>
      </w:tr>
      <w:tr w:rsidR="007B3CF9" w14:paraId="250C3BA6" w14:textId="77777777">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E091D" w14:textId="77777777" w:rsidR="007B3CF9" w:rsidRDefault="007B3CF9">
            <w:pPr>
              <w:rPr>
                <w:rFonts w:ascii="Calibri" w:eastAsia="Calibri" w:hAnsi="Calibri" w:cs="Calibri"/>
              </w:rPr>
            </w:pP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05DD3" w14:textId="77777777" w:rsidR="007B3CF9" w:rsidRDefault="007B3CF9">
            <w:pPr>
              <w:rPr>
                <w:rFonts w:ascii="Calibri" w:eastAsia="Calibri" w:hAnsi="Calibri" w:cs="Calibri"/>
              </w:rPr>
            </w:pPr>
          </w:p>
        </w:tc>
      </w:tr>
    </w:tbl>
    <w:p w14:paraId="61591A88" w14:textId="77777777" w:rsidR="007B3CF9" w:rsidRDefault="007B3CF9">
      <w:pPr>
        <w:tabs>
          <w:tab w:val="left" w:pos="2160"/>
        </w:tabs>
        <w:spacing w:after="0" w:line="360" w:lineRule="auto"/>
        <w:rPr>
          <w:rFonts w:ascii="Arial" w:eastAsia="Arial" w:hAnsi="Arial" w:cs="Arial"/>
          <w:b/>
          <w:sz w:val="20"/>
        </w:rPr>
      </w:pPr>
    </w:p>
    <w:p w14:paraId="325BBB55" w14:textId="77777777" w:rsidR="007B3CF9" w:rsidRDefault="007B3CF9">
      <w:pPr>
        <w:rPr>
          <w:rFonts w:ascii="Calibri" w:eastAsia="Calibri" w:hAnsi="Calibri" w:cs="Calibri"/>
        </w:rPr>
      </w:pPr>
    </w:p>
    <w:p w14:paraId="042E8340" w14:textId="77777777" w:rsidR="007B3CF9" w:rsidRDefault="00A3361F">
      <w:pPr>
        <w:rPr>
          <w:rFonts w:ascii="Arial" w:eastAsia="Arial" w:hAnsi="Arial" w:cs="Arial"/>
          <w:b/>
          <w:color w:val="4F6228"/>
          <w:sz w:val="28"/>
        </w:rPr>
      </w:pPr>
      <w:r>
        <w:rPr>
          <w:rFonts w:ascii="Arial" w:eastAsia="Arial" w:hAnsi="Arial" w:cs="Arial"/>
          <w:b/>
          <w:color w:val="4F6228"/>
          <w:sz w:val="28"/>
        </w:rPr>
        <w:t>Bureaux d’études :</w:t>
      </w:r>
    </w:p>
    <w:p w14:paraId="076DD9CA" w14:textId="77777777" w:rsidR="007B3CF9" w:rsidRDefault="00A3361F">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r>
        <w:rPr>
          <w:rFonts w:ascii="Arial" w:eastAsia="Arial" w:hAnsi="Arial" w:cs="Arial"/>
          <w:b/>
          <w:sz w:val="20"/>
          <w:u w:val="single"/>
        </w:rPr>
        <w:t>bureaux d’études</w:t>
      </w:r>
      <w:r>
        <w:rPr>
          <w:rFonts w:ascii="Arial" w:eastAsia="Arial" w:hAnsi="Arial" w:cs="Arial"/>
          <w:b/>
          <w:sz w:val="20"/>
        </w:rPr>
        <w:t xml:space="preserve"> en environnement (ingénierie) que vous connaissez ou que vous avez rencontrés lors d’opérations et dont vous avez particulièrement apprécié les compétences ?</w:t>
      </w:r>
    </w:p>
    <w:tbl>
      <w:tblPr>
        <w:tblW w:w="0" w:type="auto"/>
        <w:tblInd w:w="108" w:type="dxa"/>
        <w:tblCellMar>
          <w:left w:w="10" w:type="dxa"/>
          <w:right w:w="10" w:type="dxa"/>
        </w:tblCellMar>
        <w:tblLook w:val="0000" w:firstRow="0" w:lastRow="0" w:firstColumn="0" w:lastColumn="0" w:noHBand="0" w:noVBand="0"/>
      </w:tblPr>
      <w:tblGrid>
        <w:gridCol w:w="2856"/>
        <w:gridCol w:w="6324"/>
      </w:tblGrid>
      <w:tr w:rsidR="007B3CF9" w14:paraId="3A60BEBE"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1C48BBF4" w14:textId="77777777" w:rsidR="007B3CF9" w:rsidRDefault="00A3361F">
            <w:pPr>
              <w:rPr>
                <w:rFonts w:ascii="Calibri" w:eastAsia="Calibri" w:hAnsi="Calibri" w:cs="Calibri"/>
              </w:rPr>
            </w:pPr>
            <w:r>
              <w:rPr>
                <w:rFonts w:ascii="Calibri" w:eastAsia="Calibri" w:hAnsi="Calibri" w:cs="Calibri"/>
                <w:b/>
                <w:color w:val="FFFFFF"/>
              </w:rPr>
              <w:t>Noms des sociétés</w:t>
            </w:r>
          </w:p>
        </w:tc>
        <w:tc>
          <w:tcPr>
            <w:tcW w:w="6324"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2D5F4181" w14:textId="77777777" w:rsidR="007B3CF9" w:rsidRDefault="00A3361F">
            <w:pPr>
              <w:rPr>
                <w:rFonts w:ascii="Calibri" w:eastAsia="Calibri" w:hAnsi="Calibri" w:cs="Calibri"/>
              </w:rPr>
            </w:pPr>
            <w:r>
              <w:rPr>
                <w:rFonts w:ascii="Calibri" w:eastAsia="Calibri" w:hAnsi="Calibri" w:cs="Calibri"/>
                <w:b/>
                <w:color w:val="FFFFFF"/>
              </w:rPr>
              <w:t>Responsables</w:t>
            </w:r>
          </w:p>
        </w:tc>
      </w:tr>
      <w:tr w:rsidR="007B3CF9" w14:paraId="33FFA30A"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24070"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ED21F" w14:textId="77777777" w:rsidR="007B3CF9" w:rsidRDefault="007B3CF9">
            <w:pPr>
              <w:rPr>
                <w:rFonts w:ascii="Calibri" w:eastAsia="Calibri" w:hAnsi="Calibri" w:cs="Calibri"/>
              </w:rPr>
            </w:pPr>
          </w:p>
        </w:tc>
      </w:tr>
      <w:tr w:rsidR="007B3CF9" w14:paraId="1C47522E"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E7DD0"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D83D5" w14:textId="77777777" w:rsidR="007B3CF9" w:rsidRDefault="007B3CF9">
            <w:pPr>
              <w:rPr>
                <w:rFonts w:ascii="Calibri" w:eastAsia="Calibri" w:hAnsi="Calibri" w:cs="Calibri"/>
              </w:rPr>
            </w:pPr>
          </w:p>
        </w:tc>
      </w:tr>
      <w:tr w:rsidR="007B3CF9" w14:paraId="0BD3CD9A"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287358"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DDF7E" w14:textId="77777777" w:rsidR="007B3CF9" w:rsidRDefault="007B3CF9">
            <w:pPr>
              <w:rPr>
                <w:rFonts w:ascii="Calibri" w:eastAsia="Calibri" w:hAnsi="Calibri" w:cs="Calibri"/>
              </w:rPr>
            </w:pPr>
          </w:p>
        </w:tc>
      </w:tr>
    </w:tbl>
    <w:p w14:paraId="578344D7" w14:textId="77777777" w:rsidR="007B3CF9" w:rsidRDefault="007B3CF9">
      <w:pPr>
        <w:rPr>
          <w:rFonts w:ascii="Arial" w:eastAsia="Arial" w:hAnsi="Arial" w:cs="Arial"/>
          <w:b/>
          <w:color w:val="4F6228"/>
          <w:sz w:val="28"/>
        </w:rPr>
      </w:pPr>
    </w:p>
    <w:p w14:paraId="61F4D946" w14:textId="77777777" w:rsidR="007B3CF9" w:rsidRDefault="007B3CF9">
      <w:pPr>
        <w:rPr>
          <w:rFonts w:ascii="Arial" w:eastAsia="Arial" w:hAnsi="Arial" w:cs="Arial"/>
          <w:b/>
          <w:color w:val="4F6228"/>
          <w:sz w:val="28"/>
        </w:rPr>
      </w:pPr>
    </w:p>
    <w:p w14:paraId="09404539" w14:textId="77777777" w:rsidR="007B3CF9" w:rsidRDefault="00A3361F">
      <w:pPr>
        <w:rPr>
          <w:rFonts w:ascii="Arial" w:eastAsia="Arial" w:hAnsi="Arial" w:cs="Arial"/>
          <w:b/>
          <w:color w:val="4F6228"/>
          <w:sz w:val="28"/>
        </w:rPr>
      </w:pPr>
      <w:r>
        <w:rPr>
          <w:rFonts w:ascii="Arial" w:eastAsia="Arial" w:hAnsi="Arial" w:cs="Arial"/>
          <w:b/>
          <w:color w:val="4F6228"/>
          <w:sz w:val="28"/>
        </w:rPr>
        <w:t>Spécialistes de l’efficacité énergétique :</w:t>
      </w:r>
    </w:p>
    <w:p w14:paraId="01AC59AD" w14:textId="77777777" w:rsidR="007B3CF9" w:rsidRDefault="00A3361F">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r>
        <w:rPr>
          <w:rFonts w:ascii="Arial" w:eastAsia="Arial" w:hAnsi="Arial" w:cs="Arial"/>
          <w:b/>
          <w:sz w:val="20"/>
          <w:u w:val="single"/>
        </w:rPr>
        <w:t>spécialistes de l’efficacité énergétique</w:t>
      </w:r>
      <w:r>
        <w:rPr>
          <w:rFonts w:ascii="Arial" w:eastAsia="Arial" w:hAnsi="Arial" w:cs="Arial"/>
          <w:b/>
          <w:sz w:val="20"/>
        </w:rPr>
        <w:t xml:space="preserve"> que vous recommanderiez à vos clients ?</w:t>
      </w:r>
    </w:p>
    <w:tbl>
      <w:tblPr>
        <w:tblW w:w="0" w:type="auto"/>
        <w:tblInd w:w="108" w:type="dxa"/>
        <w:tblCellMar>
          <w:left w:w="10" w:type="dxa"/>
          <w:right w:w="10" w:type="dxa"/>
        </w:tblCellMar>
        <w:tblLook w:val="0000" w:firstRow="0" w:lastRow="0" w:firstColumn="0" w:lastColumn="0" w:noHBand="0" w:noVBand="0"/>
      </w:tblPr>
      <w:tblGrid>
        <w:gridCol w:w="2856"/>
        <w:gridCol w:w="6324"/>
      </w:tblGrid>
      <w:tr w:rsidR="007B3CF9" w14:paraId="41E072E9"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4BF8FDA4" w14:textId="77777777" w:rsidR="007B3CF9" w:rsidRDefault="00A3361F">
            <w:pPr>
              <w:rPr>
                <w:rFonts w:ascii="Calibri" w:eastAsia="Calibri" w:hAnsi="Calibri" w:cs="Calibri"/>
              </w:rPr>
            </w:pPr>
            <w:r>
              <w:rPr>
                <w:rFonts w:ascii="Calibri" w:eastAsia="Calibri" w:hAnsi="Calibri" w:cs="Calibri"/>
                <w:b/>
                <w:color w:val="FFFFFF"/>
              </w:rPr>
              <w:t>Noms des sociétés</w:t>
            </w:r>
          </w:p>
        </w:tc>
        <w:tc>
          <w:tcPr>
            <w:tcW w:w="6324"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2A275479" w14:textId="77777777" w:rsidR="007B3CF9" w:rsidRDefault="00A3361F">
            <w:pPr>
              <w:rPr>
                <w:rFonts w:ascii="Calibri" w:eastAsia="Calibri" w:hAnsi="Calibri" w:cs="Calibri"/>
              </w:rPr>
            </w:pPr>
            <w:r>
              <w:rPr>
                <w:rFonts w:ascii="Calibri" w:eastAsia="Calibri" w:hAnsi="Calibri" w:cs="Calibri"/>
                <w:b/>
                <w:color w:val="FFFFFF"/>
              </w:rPr>
              <w:t>Responsables</w:t>
            </w:r>
          </w:p>
        </w:tc>
      </w:tr>
      <w:tr w:rsidR="007B3CF9" w14:paraId="314537B6"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51D06"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75ADB" w14:textId="77777777" w:rsidR="007B3CF9" w:rsidRDefault="007B3CF9">
            <w:pPr>
              <w:rPr>
                <w:rFonts w:ascii="Calibri" w:eastAsia="Calibri" w:hAnsi="Calibri" w:cs="Calibri"/>
              </w:rPr>
            </w:pPr>
          </w:p>
        </w:tc>
      </w:tr>
      <w:tr w:rsidR="007B3CF9" w14:paraId="45A0289A"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704C7"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F20F5" w14:textId="77777777" w:rsidR="007B3CF9" w:rsidRDefault="007B3CF9">
            <w:pPr>
              <w:rPr>
                <w:rFonts w:ascii="Calibri" w:eastAsia="Calibri" w:hAnsi="Calibri" w:cs="Calibri"/>
              </w:rPr>
            </w:pPr>
          </w:p>
        </w:tc>
      </w:tr>
      <w:tr w:rsidR="007B3CF9" w14:paraId="4FB47984"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426E5E"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0DE80" w14:textId="77777777" w:rsidR="007B3CF9" w:rsidRDefault="007B3CF9">
            <w:pPr>
              <w:rPr>
                <w:rFonts w:ascii="Calibri" w:eastAsia="Calibri" w:hAnsi="Calibri" w:cs="Calibri"/>
              </w:rPr>
            </w:pPr>
          </w:p>
        </w:tc>
      </w:tr>
      <w:tr w:rsidR="007B3CF9" w14:paraId="3D74BC59"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A68C73"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70D43" w14:textId="77777777" w:rsidR="007B3CF9" w:rsidRDefault="007B3CF9">
            <w:pPr>
              <w:rPr>
                <w:rFonts w:ascii="Calibri" w:eastAsia="Calibri" w:hAnsi="Calibri" w:cs="Calibri"/>
              </w:rPr>
            </w:pPr>
          </w:p>
        </w:tc>
      </w:tr>
    </w:tbl>
    <w:p w14:paraId="426A8995" w14:textId="77777777" w:rsidR="007B3CF9" w:rsidRDefault="007B3CF9">
      <w:pPr>
        <w:rPr>
          <w:rFonts w:ascii="Calibri" w:eastAsia="Calibri" w:hAnsi="Calibri" w:cs="Calibri"/>
        </w:rPr>
      </w:pPr>
    </w:p>
    <w:p w14:paraId="0C2CFE83" w14:textId="77777777" w:rsidR="007B3CF9" w:rsidRDefault="007B3CF9">
      <w:pPr>
        <w:rPr>
          <w:rFonts w:ascii="Calibri" w:eastAsia="Calibri" w:hAnsi="Calibri" w:cs="Calibri"/>
        </w:rPr>
      </w:pPr>
    </w:p>
    <w:p w14:paraId="352C91DA" w14:textId="77777777" w:rsidR="007B3CF9" w:rsidRDefault="00A3361F">
      <w:pPr>
        <w:rPr>
          <w:rFonts w:ascii="Arial" w:eastAsia="Arial" w:hAnsi="Arial" w:cs="Arial"/>
          <w:b/>
          <w:color w:val="4F6228"/>
          <w:sz w:val="28"/>
        </w:rPr>
      </w:pPr>
      <w:r>
        <w:rPr>
          <w:rFonts w:ascii="Arial" w:eastAsia="Arial" w:hAnsi="Arial" w:cs="Arial"/>
          <w:b/>
          <w:color w:val="4F6228"/>
          <w:sz w:val="28"/>
        </w:rPr>
        <w:t>Editeurs de logiciels en performance énergétique :</w:t>
      </w:r>
    </w:p>
    <w:p w14:paraId="09E41CC2" w14:textId="77777777" w:rsidR="007B3CF9" w:rsidRDefault="00A3361F">
      <w:pPr>
        <w:tabs>
          <w:tab w:val="left" w:pos="2160"/>
        </w:tabs>
        <w:spacing w:after="0" w:line="360" w:lineRule="auto"/>
        <w:rPr>
          <w:rFonts w:ascii="Arial" w:eastAsia="Arial" w:hAnsi="Arial" w:cs="Arial"/>
          <w:b/>
          <w:sz w:val="20"/>
        </w:rPr>
      </w:pPr>
      <w:r>
        <w:rPr>
          <w:rFonts w:ascii="Arial" w:eastAsia="Arial" w:hAnsi="Arial" w:cs="Arial"/>
          <w:b/>
          <w:sz w:val="20"/>
        </w:rPr>
        <w:t xml:space="preserve">Quels sont les </w:t>
      </w:r>
      <w:r>
        <w:rPr>
          <w:rFonts w:ascii="Arial" w:eastAsia="Arial" w:hAnsi="Arial" w:cs="Arial"/>
          <w:b/>
          <w:sz w:val="20"/>
          <w:u w:val="single"/>
        </w:rPr>
        <w:t>éditeurs de logiciels en performance énergétique</w:t>
      </w:r>
      <w:r>
        <w:rPr>
          <w:rFonts w:ascii="Arial" w:eastAsia="Arial" w:hAnsi="Arial" w:cs="Arial"/>
          <w:b/>
          <w:sz w:val="20"/>
        </w:rPr>
        <w:t xml:space="preserve"> que vous recommanderiez à vos clients ?</w:t>
      </w:r>
    </w:p>
    <w:tbl>
      <w:tblPr>
        <w:tblW w:w="0" w:type="auto"/>
        <w:tblInd w:w="108" w:type="dxa"/>
        <w:tblCellMar>
          <w:left w:w="10" w:type="dxa"/>
          <w:right w:w="10" w:type="dxa"/>
        </w:tblCellMar>
        <w:tblLook w:val="0000" w:firstRow="0" w:lastRow="0" w:firstColumn="0" w:lastColumn="0" w:noHBand="0" w:noVBand="0"/>
      </w:tblPr>
      <w:tblGrid>
        <w:gridCol w:w="2856"/>
        <w:gridCol w:w="6324"/>
      </w:tblGrid>
      <w:tr w:rsidR="007B3CF9" w14:paraId="4F7B4431"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0F2FF9AC" w14:textId="77777777" w:rsidR="007B3CF9" w:rsidRDefault="00A3361F">
            <w:pPr>
              <w:rPr>
                <w:rFonts w:ascii="Calibri" w:eastAsia="Calibri" w:hAnsi="Calibri" w:cs="Calibri"/>
              </w:rPr>
            </w:pPr>
            <w:r>
              <w:rPr>
                <w:rFonts w:ascii="Calibri" w:eastAsia="Calibri" w:hAnsi="Calibri" w:cs="Calibri"/>
                <w:b/>
                <w:color w:val="FFFFFF"/>
              </w:rPr>
              <w:t>Noms des sociétés</w:t>
            </w:r>
          </w:p>
        </w:tc>
        <w:tc>
          <w:tcPr>
            <w:tcW w:w="6324" w:type="dxa"/>
            <w:tcBorders>
              <w:top w:val="single" w:sz="4" w:space="0" w:color="000000"/>
              <w:left w:val="single" w:sz="4" w:space="0" w:color="000000"/>
              <w:bottom w:val="single" w:sz="4" w:space="0" w:color="000000"/>
              <w:right w:val="single" w:sz="4" w:space="0" w:color="000000"/>
            </w:tcBorders>
            <w:shd w:val="clear" w:color="auto" w:fill="4F6228"/>
            <w:tcMar>
              <w:left w:w="108" w:type="dxa"/>
              <w:right w:w="108" w:type="dxa"/>
            </w:tcMar>
          </w:tcPr>
          <w:p w14:paraId="3E8A01FE" w14:textId="77777777" w:rsidR="007B3CF9" w:rsidRDefault="00A3361F">
            <w:pPr>
              <w:rPr>
                <w:rFonts w:ascii="Calibri" w:eastAsia="Calibri" w:hAnsi="Calibri" w:cs="Calibri"/>
              </w:rPr>
            </w:pPr>
            <w:r>
              <w:rPr>
                <w:rFonts w:ascii="Calibri" w:eastAsia="Calibri" w:hAnsi="Calibri" w:cs="Calibri"/>
                <w:b/>
                <w:color w:val="FFFFFF"/>
              </w:rPr>
              <w:t>Responsables</w:t>
            </w:r>
          </w:p>
        </w:tc>
      </w:tr>
      <w:tr w:rsidR="007B3CF9" w14:paraId="2B6B0F43"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3DA40"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8A9E9" w14:textId="77777777" w:rsidR="007B3CF9" w:rsidRDefault="007B3CF9">
            <w:pPr>
              <w:rPr>
                <w:rFonts w:ascii="Calibri" w:eastAsia="Calibri" w:hAnsi="Calibri" w:cs="Calibri"/>
              </w:rPr>
            </w:pPr>
          </w:p>
        </w:tc>
      </w:tr>
      <w:tr w:rsidR="007B3CF9" w14:paraId="668C440D"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538FC"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7E581" w14:textId="77777777" w:rsidR="007B3CF9" w:rsidRDefault="007B3CF9">
            <w:pPr>
              <w:rPr>
                <w:rFonts w:ascii="Calibri" w:eastAsia="Calibri" w:hAnsi="Calibri" w:cs="Calibri"/>
              </w:rPr>
            </w:pPr>
          </w:p>
        </w:tc>
      </w:tr>
      <w:tr w:rsidR="007B3CF9" w14:paraId="120C1F4C"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B9DC9"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0F38B" w14:textId="77777777" w:rsidR="007B3CF9" w:rsidRDefault="007B3CF9">
            <w:pPr>
              <w:rPr>
                <w:rFonts w:ascii="Calibri" w:eastAsia="Calibri" w:hAnsi="Calibri" w:cs="Calibri"/>
              </w:rPr>
            </w:pPr>
          </w:p>
        </w:tc>
      </w:tr>
      <w:tr w:rsidR="007B3CF9" w14:paraId="6B2C11DE" w14:textId="77777777">
        <w:trPr>
          <w:trHeight w:val="1"/>
        </w:trPr>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96D90" w14:textId="77777777" w:rsidR="007B3CF9" w:rsidRDefault="007B3CF9">
            <w:pPr>
              <w:rPr>
                <w:rFonts w:ascii="Calibri" w:eastAsia="Calibri" w:hAnsi="Calibri" w:cs="Calibri"/>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D2E0A" w14:textId="77777777" w:rsidR="007B3CF9" w:rsidRDefault="007B3CF9">
            <w:pPr>
              <w:rPr>
                <w:rFonts w:ascii="Calibri" w:eastAsia="Calibri" w:hAnsi="Calibri" w:cs="Calibri"/>
              </w:rPr>
            </w:pPr>
          </w:p>
        </w:tc>
      </w:tr>
    </w:tbl>
    <w:p w14:paraId="14B6627E" w14:textId="77777777" w:rsidR="007B3CF9" w:rsidRDefault="007B3CF9">
      <w:pPr>
        <w:rPr>
          <w:rFonts w:ascii="Calibri" w:eastAsia="Calibri" w:hAnsi="Calibri" w:cs="Calibri"/>
        </w:rPr>
      </w:pPr>
    </w:p>
    <w:p w14:paraId="33ED4488" w14:textId="77777777" w:rsidR="007B3CF9" w:rsidRDefault="00A3361F">
      <w:pPr>
        <w:spacing w:after="0" w:line="240" w:lineRule="auto"/>
        <w:jc w:val="center"/>
        <w:rPr>
          <w:rFonts w:ascii="Times" w:eastAsia="Times" w:hAnsi="Times" w:cs="Times"/>
          <w:b/>
          <w:sz w:val="24"/>
        </w:rPr>
      </w:pPr>
      <w:r>
        <w:rPr>
          <w:rFonts w:ascii="Arial" w:eastAsia="Arial" w:hAnsi="Arial" w:cs="Arial"/>
          <w:b/>
          <w:color w:val="FF0000"/>
          <w:sz w:val="28"/>
        </w:rPr>
        <w:t>Nous vous remercions par avance de bien vouloir compléter également le tableau joint.</w:t>
      </w:r>
    </w:p>
    <w:p w14:paraId="306AD732" w14:textId="77777777" w:rsidR="007B3CF9" w:rsidRDefault="007B3CF9">
      <w:pPr>
        <w:tabs>
          <w:tab w:val="left" w:pos="4536"/>
          <w:tab w:val="left" w:pos="9072"/>
        </w:tabs>
        <w:spacing w:after="0" w:line="240" w:lineRule="auto"/>
        <w:ind w:left="360" w:firstLine="348"/>
        <w:rPr>
          <w:rFonts w:ascii="Arial" w:eastAsia="Arial" w:hAnsi="Arial" w:cs="Arial"/>
          <w:sz w:val="20"/>
        </w:rPr>
      </w:pPr>
    </w:p>
    <w:sectPr w:rsidR="007B3C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3E04" w14:textId="77777777" w:rsidR="007B3CF9" w:rsidRDefault="00A3361F">
      <w:pPr>
        <w:spacing w:after="0" w:line="240" w:lineRule="auto"/>
      </w:pPr>
      <w:r>
        <w:separator/>
      </w:r>
    </w:p>
  </w:endnote>
  <w:endnote w:type="continuationSeparator" w:id="0">
    <w:p w14:paraId="16E40799" w14:textId="77777777" w:rsidR="007B3CF9" w:rsidRDefault="00A3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ECAF" w14:textId="77777777" w:rsidR="007B3CF9" w:rsidRDefault="00A3361F">
      <w:pPr>
        <w:spacing w:after="0" w:line="240" w:lineRule="auto"/>
      </w:pPr>
      <w:r>
        <w:separator/>
      </w:r>
    </w:p>
  </w:footnote>
  <w:footnote w:type="continuationSeparator" w:id="0">
    <w:p w14:paraId="735DA3D0" w14:textId="77777777" w:rsidR="007B3CF9" w:rsidRDefault="00A3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C07"/>
    <w:multiLevelType w:val="hybridMultilevel"/>
    <w:tmpl w:val="C4E6433C"/>
    <w:lvl w:ilvl="0" w:tplc="E38E62EC">
      <w:start w:val="1"/>
      <w:numFmt w:val="bullet"/>
      <w:lvlText w:val="•"/>
      <w:lvlJc w:val="left"/>
    </w:lvl>
    <w:lvl w:ilvl="1" w:tplc="60B6A328">
      <w:start w:val="1"/>
      <w:numFmt w:val="decimal"/>
      <w:lvlText w:val=""/>
      <w:lvlJc w:val="left"/>
    </w:lvl>
    <w:lvl w:ilvl="2" w:tplc="BEE85302">
      <w:start w:val="1"/>
      <w:numFmt w:val="decimal"/>
      <w:lvlText w:val=""/>
      <w:lvlJc w:val="left"/>
    </w:lvl>
    <w:lvl w:ilvl="3" w:tplc="EC92284A">
      <w:start w:val="1"/>
      <w:numFmt w:val="decimal"/>
      <w:lvlText w:val=""/>
      <w:lvlJc w:val="left"/>
    </w:lvl>
    <w:lvl w:ilvl="4" w:tplc="10027C08">
      <w:start w:val="1"/>
      <w:numFmt w:val="decimal"/>
      <w:lvlText w:val=""/>
      <w:lvlJc w:val="left"/>
    </w:lvl>
    <w:lvl w:ilvl="5" w:tplc="B1B613DC">
      <w:start w:val="1"/>
      <w:numFmt w:val="decimal"/>
      <w:lvlText w:val=""/>
      <w:lvlJc w:val="left"/>
    </w:lvl>
    <w:lvl w:ilvl="6" w:tplc="4ABC73FC">
      <w:start w:val="1"/>
      <w:numFmt w:val="decimal"/>
      <w:lvlText w:val=""/>
      <w:lvlJc w:val="left"/>
    </w:lvl>
    <w:lvl w:ilvl="7" w:tplc="FFE6B2A8">
      <w:start w:val="1"/>
      <w:numFmt w:val="decimal"/>
      <w:lvlText w:val=""/>
      <w:lvlJc w:val="left"/>
    </w:lvl>
    <w:lvl w:ilvl="8" w:tplc="59DCC644">
      <w:start w:val="1"/>
      <w:numFmt w:val="decimal"/>
      <w:lvlText w:val=""/>
      <w:lvlJc w:val="left"/>
    </w:lvl>
  </w:abstractNum>
  <w:abstractNum w:abstractNumId="1" w15:restartNumberingAfterBreak="0">
    <w:nsid w:val="090C405D"/>
    <w:multiLevelType w:val="hybridMultilevel"/>
    <w:tmpl w:val="F9886174"/>
    <w:lvl w:ilvl="0" w:tplc="376C8928">
      <w:start w:val="1"/>
      <w:numFmt w:val="bullet"/>
      <w:lvlText w:val="•"/>
      <w:lvlJc w:val="left"/>
    </w:lvl>
    <w:lvl w:ilvl="1" w:tplc="4EE40336">
      <w:start w:val="1"/>
      <w:numFmt w:val="decimal"/>
      <w:lvlText w:val=""/>
      <w:lvlJc w:val="left"/>
    </w:lvl>
    <w:lvl w:ilvl="2" w:tplc="A6B027FA">
      <w:start w:val="1"/>
      <w:numFmt w:val="decimal"/>
      <w:lvlText w:val=""/>
      <w:lvlJc w:val="left"/>
    </w:lvl>
    <w:lvl w:ilvl="3" w:tplc="ED6834FA">
      <w:start w:val="1"/>
      <w:numFmt w:val="decimal"/>
      <w:lvlText w:val=""/>
      <w:lvlJc w:val="left"/>
    </w:lvl>
    <w:lvl w:ilvl="4" w:tplc="B35C6162">
      <w:start w:val="1"/>
      <w:numFmt w:val="decimal"/>
      <w:lvlText w:val=""/>
      <w:lvlJc w:val="left"/>
    </w:lvl>
    <w:lvl w:ilvl="5" w:tplc="7982DCC2">
      <w:start w:val="1"/>
      <w:numFmt w:val="decimal"/>
      <w:lvlText w:val=""/>
      <w:lvlJc w:val="left"/>
    </w:lvl>
    <w:lvl w:ilvl="6" w:tplc="9C7A9524">
      <w:start w:val="1"/>
      <w:numFmt w:val="decimal"/>
      <w:lvlText w:val=""/>
      <w:lvlJc w:val="left"/>
    </w:lvl>
    <w:lvl w:ilvl="7" w:tplc="2B780B40">
      <w:start w:val="1"/>
      <w:numFmt w:val="decimal"/>
      <w:lvlText w:val=""/>
      <w:lvlJc w:val="left"/>
    </w:lvl>
    <w:lvl w:ilvl="8" w:tplc="0EE48C7E">
      <w:start w:val="1"/>
      <w:numFmt w:val="decimal"/>
      <w:lvlText w:val=""/>
      <w:lvlJc w:val="left"/>
    </w:lvl>
  </w:abstractNum>
  <w:abstractNum w:abstractNumId="2" w15:restartNumberingAfterBreak="0">
    <w:nsid w:val="14F47966"/>
    <w:multiLevelType w:val="hybridMultilevel"/>
    <w:tmpl w:val="13F60664"/>
    <w:lvl w:ilvl="0" w:tplc="957AF004">
      <w:start w:val="1"/>
      <w:numFmt w:val="bullet"/>
      <w:lvlText w:val="•"/>
      <w:lvlJc w:val="left"/>
    </w:lvl>
    <w:lvl w:ilvl="1" w:tplc="6C3A7AA8">
      <w:start w:val="1"/>
      <w:numFmt w:val="decimal"/>
      <w:lvlText w:val=""/>
      <w:lvlJc w:val="left"/>
    </w:lvl>
    <w:lvl w:ilvl="2" w:tplc="DF58B34E">
      <w:start w:val="1"/>
      <w:numFmt w:val="decimal"/>
      <w:lvlText w:val=""/>
      <w:lvlJc w:val="left"/>
    </w:lvl>
    <w:lvl w:ilvl="3" w:tplc="3B50FE82">
      <w:start w:val="1"/>
      <w:numFmt w:val="decimal"/>
      <w:lvlText w:val=""/>
      <w:lvlJc w:val="left"/>
    </w:lvl>
    <w:lvl w:ilvl="4" w:tplc="48F8A5DA">
      <w:start w:val="1"/>
      <w:numFmt w:val="decimal"/>
      <w:lvlText w:val=""/>
      <w:lvlJc w:val="left"/>
    </w:lvl>
    <w:lvl w:ilvl="5" w:tplc="35A20AAA">
      <w:start w:val="1"/>
      <w:numFmt w:val="decimal"/>
      <w:lvlText w:val=""/>
      <w:lvlJc w:val="left"/>
    </w:lvl>
    <w:lvl w:ilvl="6" w:tplc="9D2C06B2">
      <w:start w:val="1"/>
      <w:numFmt w:val="decimal"/>
      <w:lvlText w:val=""/>
      <w:lvlJc w:val="left"/>
    </w:lvl>
    <w:lvl w:ilvl="7" w:tplc="4FD2AC7C">
      <w:start w:val="1"/>
      <w:numFmt w:val="decimal"/>
      <w:lvlText w:val=""/>
      <w:lvlJc w:val="left"/>
    </w:lvl>
    <w:lvl w:ilvl="8" w:tplc="96F4A884">
      <w:start w:val="1"/>
      <w:numFmt w:val="decimal"/>
      <w:lvlText w:val=""/>
      <w:lvlJc w:val="left"/>
    </w:lvl>
  </w:abstractNum>
  <w:abstractNum w:abstractNumId="3" w15:restartNumberingAfterBreak="0">
    <w:nsid w:val="26E25AA6"/>
    <w:multiLevelType w:val="hybridMultilevel"/>
    <w:tmpl w:val="B832FAE6"/>
    <w:lvl w:ilvl="0" w:tplc="E84C59B4">
      <w:start w:val="1"/>
      <w:numFmt w:val="bullet"/>
      <w:lvlText w:val="•"/>
      <w:lvlJc w:val="left"/>
    </w:lvl>
    <w:lvl w:ilvl="1" w:tplc="DF348B0A">
      <w:start w:val="1"/>
      <w:numFmt w:val="decimal"/>
      <w:lvlText w:val=""/>
      <w:lvlJc w:val="left"/>
    </w:lvl>
    <w:lvl w:ilvl="2" w:tplc="97F28ACA">
      <w:start w:val="1"/>
      <w:numFmt w:val="decimal"/>
      <w:lvlText w:val=""/>
      <w:lvlJc w:val="left"/>
    </w:lvl>
    <w:lvl w:ilvl="3" w:tplc="E952986C">
      <w:start w:val="1"/>
      <w:numFmt w:val="decimal"/>
      <w:lvlText w:val=""/>
      <w:lvlJc w:val="left"/>
    </w:lvl>
    <w:lvl w:ilvl="4" w:tplc="128254E4">
      <w:start w:val="1"/>
      <w:numFmt w:val="decimal"/>
      <w:lvlText w:val=""/>
      <w:lvlJc w:val="left"/>
    </w:lvl>
    <w:lvl w:ilvl="5" w:tplc="36408E02">
      <w:start w:val="1"/>
      <w:numFmt w:val="decimal"/>
      <w:lvlText w:val=""/>
      <w:lvlJc w:val="left"/>
    </w:lvl>
    <w:lvl w:ilvl="6" w:tplc="74BA7F1E">
      <w:start w:val="1"/>
      <w:numFmt w:val="decimal"/>
      <w:lvlText w:val=""/>
      <w:lvlJc w:val="left"/>
    </w:lvl>
    <w:lvl w:ilvl="7" w:tplc="3194721A">
      <w:start w:val="1"/>
      <w:numFmt w:val="decimal"/>
      <w:lvlText w:val=""/>
      <w:lvlJc w:val="left"/>
    </w:lvl>
    <w:lvl w:ilvl="8" w:tplc="B61CC64A">
      <w:start w:val="1"/>
      <w:numFmt w:val="decimal"/>
      <w:lvlText w:val=""/>
      <w:lvlJc w:val="left"/>
    </w:lvl>
  </w:abstractNum>
  <w:abstractNum w:abstractNumId="4" w15:restartNumberingAfterBreak="0">
    <w:nsid w:val="38C75A6F"/>
    <w:multiLevelType w:val="hybridMultilevel"/>
    <w:tmpl w:val="2A92768E"/>
    <w:lvl w:ilvl="0" w:tplc="C85ADAFC">
      <w:start w:val="1"/>
      <w:numFmt w:val="bullet"/>
      <w:lvlText w:val="•"/>
      <w:lvlJc w:val="left"/>
    </w:lvl>
    <w:lvl w:ilvl="1" w:tplc="6DA6DF1E">
      <w:start w:val="1"/>
      <w:numFmt w:val="decimal"/>
      <w:lvlText w:val=""/>
      <w:lvlJc w:val="left"/>
    </w:lvl>
    <w:lvl w:ilvl="2" w:tplc="0AF6CFCA">
      <w:start w:val="1"/>
      <w:numFmt w:val="decimal"/>
      <w:lvlText w:val=""/>
      <w:lvlJc w:val="left"/>
    </w:lvl>
    <w:lvl w:ilvl="3" w:tplc="258026B6">
      <w:start w:val="1"/>
      <w:numFmt w:val="decimal"/>
      <w:lvlText w:val=""/>
      <w:lvlJc w:val="left"/>
    </w:lvl>
    <w:lvl w:ilvl="4" w:tplc="784A3500">
      <w:start w:val="1"/>
      <w:numFmt w:val="decimal"/>
      <w:lvlText w:val=""/>
      <w:lvlJc w:val="left"/>
    </w:lvl>
    <w:lvl w:ilvl="5" w:tplc="C34E440A">
      <w:start w:val="1"/>
      <w:numFmt w:val="decimal"/>
      <w:lvlText w:val=""/>
      <w:lvlJc w:val="left"/>
    </w:lvl>
    <w:lvl w:ilvl="6" w:tplc="84B47690">
      <w:start w:val="1"/>
      <w:numFmt w:val="decimal"/>
      <w:lvlText w:val=""/>
      <w:lvlJc w:val="left"/>
    </w:lvl>
    <w:lvl w:ilvl="7" w:tplc="CD7CA5A0">
      <w:start w:val="1"/>
      <w:numFmt w:val="decimal"/>
      <w:lvlText w:val=""/>
      <w:lvlJc w:val="left"/>
    </w:lvl>
    <w:lvl w:ilvl="8" w:tplc="7D12A26E">
      <w:start w:val="1"/>
      <w:numFmt w:val="decimal"/>
      <w:lvlText w:val=""/>
      <w:lvlJc w:val="left"/>
    </w:lvl>
  </w:abstractNum>
  <w:abstractNum w:abstractNumId="5" w15:restartNumberingAfterBreak="0">
    <w:nsid w:val="38DE4CF9"/>
    <w:multiLevelType w:val="hybridMultilevel"/>
    <w:tmpl w:val="5E9AA3FA"/>
    <w:lvl w:ilvl="0" w:tplc="557CE516">
      <w:start w:val="1"/>
      <w:numFmt w:val="bullet"/>
      <w:lvlText w:val="•"/>
      <w:lvlJc w:val="left"/>
    </w:lvl>
    <w:lvl w:ilvl="1" w:tplc="3A6CA868">
      <w:start w:val="1"/>
      <w:numFmt w:val="decimal"/>
      <w:lvlText w:val=""/>
      <w:lvlJc w:val="left"/>
    </w:lvl>
    <w:lvl w:ilvl="2" w:tplc="25D82F30">
      <w:start w:val="1"/>
      <w:numFmt w:val="decimal"/>
      <w:lvlText w:val=""/>
      <w:lvlJc w:val="left"/>
    </w:lvl>
    <w:lvl w:ilvl="3" w:tplc="AB3A8404">
      <w:start w:val="1"/>
      <w:numFmt w:val="decimal"/>
      <w:lvlText w:val=""/>
      <w:lvlJc w:val="left"/>
    </w:lvl>
    <w:lvl w:ilvl="4" w:tplc="36F012FE">
      <w:start w:val="1"/>
      <w:numFmt w:val="decimal"/>
      <w:lvlText w:val=""/>
      <w:lvlJc w:val="left"/>
    </w:lvl>
    <w:lvl w:ilvl="5" w:tplc="023E521A">
      <w:start w:val="1"/>
      <w:numFmt w:val="decimal"/>
      <w:lvlText w:val=""/>
      <w:lvlJc w:val="left"/>
    </w:lvl>
    <w:lvl w:ilvl="6" w:tplc="19D6889E">
      <w:start w:val="1"/>
      <w:numFmt w:val="decimal"/>
      <w:lvlText w:val=""/>
      <w:lvlJc w:val="left"/>
    </w:lvl>
    <w:lvl w:ilvl="7" w:tplc="95403C2E">
      <w:start w:val="1"/>
      <w:numFmt w:val="decimal"/>
      <w:lvlText w:val=""/>
      <w:lvlJc w:val="left"/>
    </w:lvl>
    <w:lvl w:ilvl="8" w:tplc="18F4B7DA">
      <w:start w:val="1"/>
      <w:numFmt w:val="decimal"/>
      <w:lvlText w:val=""/>
      <w:lvlJc w:val="left"/>
    </w:lvl>
  </w:abstractNum>
  <w:abstractNum w:abstractNumId="6" w15:restartNumberingAfterBreak="0">
    <w:nsid w:val="3926158B"/>
    <w:multiLevelType w:val="hybridMultilevel"/>
    <w:tmpl w:val="4E069F36"/>
    <w:lvl w:ilvl="0" w:tplc="5F96517C">
      <w:start w:val="1"/>
      <w:numFmt w:val="bullet"/>
      <w:lvlText w:val="•"/>
      <w:lvlJc w:val="left"/>
    </w:lvl>
    <w:lvl w:ilvl="1" w:tplc="56462D24">
      <w:start w:val="1"/>
      <w:numFmt w:val="decimal"/>
      <w:lvlText w:val=""/>
      <w:lvlJc w:val="left"/>
    </w:lvl>
    <w:lvl w:ilvl="2" w:tplc="3DBE1A62">
      <w:start w:val="1"/>
      <w:numFmt w:val="decimal"/>
      <w:lvlText w:val=""/>
      <w:lvlJc w:val="left"/>
    </w:lvl>
    <w:lvl w:ilvl="3" w:tplc="A65ECE2E">
      <w:start w:val="1"/>
      <w:numFmt w:val="decimal"/>
      <w:lvlText w:val=""/>
      <w:lvlJc w:val="left"/>
    </w:lvl>
    <w:lvl w:ilvl="4" w:tplc="3F46DC1A">
      <w:start w:val="1"/>
      <w:numFmt w:val="decimal"/>
      <w:lvlText w:val=""/>
      <w:lvlJc w:val="left"/>
    </w:lvl>
    <w:lvl w:ilvl="5" w:tplc="679418D8">
      <w:start w:val="1"/>
      <w:numFmt w:val="decimal"/>
      <w:lvlText w:val=""/>
      <w:lvlJc w:val="left"/>
    </w:lvl>
    <w:lvl w:ilvl="6" w:tplc="574C7B6E">
      <w:start w:val="1"/>
      <w:numFmt w:val="decimal"/>
      <w:lvlText w:val=""/>
      <w:lvlJc w:val="left"/>
    </w:lvl>
    <w:lvl w:ilvl="7" w:tplc="A2AE7D9C">
      <w:start w:val="1"/>
      <w:numFmt w:val="decimal"/>
      <w:lvlText w:val=""/>
      <w:lvlJc w:val="left"/>
    </w:lvl>
    <w:lvl w:ilvl="8" w:tplc="652E077A">
      <w:start w:val="1"/>
      <w:numFmt w:val="decimal"/>
      <w:lvlText w:val=""/>
      <w:lvlJc w:val="left"/>
    </w:lvl>
  </w:abstractNum>
  <w:abstractNum w:abstractNumId="7" w15:restartNumberingAfterBreak="0">
    <w:nsid w:val="3F3A5971"/>
    <w:multiLevelType w:val="hybridMultilevel"/>
    <w:tmpl w:val="1C428480"/>
    <w:lvl w:ilvl="0" w:tplc="BE52DBF6">
      <w:start w:val="1"/>
      <w:numFmt w:val="bullet"/>
      <w:lvlText w:val="•"/>
      <w:lvlJc w:val="left"/>
    </w:lvl>
    <w:lvl w:ilvl="1" w:tplc="09788A48">
      <w:start w:val="1"/>
      <w:numFmt w:val="decimal"/>
      <w:lvlText w:val=""/>
      <w:lvlJc w:val="left"/>
    </w:lvl>
    <w:lvl w:ilvl="2" w:tplc="973EA180">
      <w:start w:val="1"/>
      <w:numFmt w:val="decimal"/>
      <w:lvlText w:val=""/>
      <w:lvlJc w:val="left"/>
    </w:lvl>
    <w:lvl w:ilvl="3" w:tplc="5D4491E8">
      <w:start w:val="1"/>
      <w:numFmt w:val="decimal"/>
      <w:lvlText w:val=""/>
      <w:lvlJc w:val="left"/>
    </w:lvl>
    <w:lvl w:ilvl="4" w:tplc="F42E104A">
      <w:start w:val="1"/>
      <w:numFmt w:val="decimal"/>
      <w:lvlText w:val=""/>
      <w:lvlJc w:val="left"/>
    </w:lvl>
    <w:lvl w:ilvl="5" w:tplc="39723F3E">
      <w:start w:val="1"/>
      <w:numFmt w:val="decimal"/>
      <w:lvlText w:val=""/>
      <w:lvlJc w:val="left"/>
    </w:lvl>
    <w:lvl w:ilvl="6" w:tplc="BBE834FC">
      <w:start w:val="1"/>
      <w:numFmt w:val="decimal"/>
      <w:lvlText w:val=""/>
      <w:lvlJc w:val="left"/>
    </w:lvl>
    <w:lvl w:ilvl="7" w:tplc="10ACD6D0">
      <w:start w:val="1"/>
      <w:numFmt w:val="decimal"/>
      <w:lvlText w:val=""/>
      <w:lvlJc w:val="left"/>
    </w:lvl>
    <w:lvl w:ilvl="8" w:tplc="78723CB8">
      <w:start w:val="1"/>
      <w:numFmt w:val="decimal"/>
      <w:lvlText w:val=""/>
      <w:lvlJc w:val="left"/>
    </w:lvl>
  </w:abstractNum>
  <w:abstractNum w:abstractNumId="8" w15:restartNumberingAfterBreak="0">
    <w:nsid w:val="3FAD2010"/>
    <w:multiLevelType w:val="hybridMultilevel"/>
    <w:tmpl w:val="737CC7A2"/>
    <w:lvl w:ilvl="0" w:tplc="21C00694">
      <w:start w:val="1"/>
      <w:numFmt w:val="bullet"/>
      <w:lvlText w:val="•"/>
      <w:lvlJc w:val="left"/>
    </w:lvl>
    <w:lvl w:ilvl="1" w:tplc="98AEEB9E">
      <w:start w:val="1"/>
      <w:numFmt w:val="decimal"/>
      <w:lvlText w:val=""/>
      <w:lvlJc w:val="left"/>
    </w:lvl>
    <w:lvl w:ilvl="2" w:tplc="A4944E68">
      <w:start w:val="1"/>
      <w:numFmt w:val="decimal"/>
      <w:lvlText w:val=""/>
      <w:lvlJc w:val="left"/>
    </w:lvl>
    <w:lvl w:ilvl="3" w:tplc="70389732">
      <w:start w:val="1"/>
      <w:numFmt w:val="decimal"/>
      <w:lvlText w:val=""/>
      <w:lvlJc w:val="left"/>
    </w:lvl>
    <w:lvl w:ilvl="4" w:tplc="D89ED13C">
      <w:start w:val="1"/>
      <w:numFmt w:val="decimal"/>
      <w:lvlText w:val=""/>
      <w:lvlJc w:val="left"/>
    </w:lvl>
    <w:lvl w:ilvl="5" w:tplc="6B422E16">
      <w:start w:val="1"/>
      <w:numFmt w:val="decimal"/>
      <w:lvlText w:val=""/>
      <w:lvlJc w:val="left"/>
    </w:lvl>
    <w:lvl w:ilvl="6" w:tplc="568CA2B4">
      <w:start w:val="1"/>
      <w:numFmt w:val="decimal"/>
      <w:lvlText w:val=""/>
      <w:lvlJc w:val="left"/>
    </w:lvl>
    <w:lvl w:ilvl="7" w:tplc="6ADA8C02">
      <w:start w:val="1"/>
      <w:numFmt w:val="decimal"/>
      <w:lvlText w:val=""/>
      <w:lvlJc w:val="left"/>
    </w:lvl>
    <w:lvl w:ilvl="8" w:tplc="9F8663C4">
      <w:start w:val="1"/>
      <w:numFmt w:val="decimal"/>
      <w:lvlText w:val=""/>
      <w:lvlJc w:val="left"/>
    </w:lvl>
  </w:abstractNum>
  <w:abstractNum w:abstractNumId="9" w15:restartNumberingAfterBreak="0">
    <w:nsid w:val="3FF855BD"/>
    <w:multiLevelType w:val="hybridMultilevel"/>
    <w:tmpl w:val="02549BC0"/>
    <w:lvl w:ilvl="0" w:tplc="C248F5AC">
      <w:start w:val="1"/>
      <w:numFmt w:val="bullet"/>
      <w:lvlText w:val="•"/>
      <w:lvlJc w:val="left"/>
    </w:lvl>
    <w:lvl w:ilvl="1" w:tplc="8138D5B2">
      <w:start w:val="1"/>
      <w:numFmt w:val="decimal"/>
      <w:lvlText w:val=""/>
      <w:lvlJc w:val="left"/>
    </w:lvl>
    <w:lvl w:ilvl="2" w:tplc="B2D414E2">
      <w:start w:val="1"/>
      <w:numFmt w:val="decimal"/>
      <w:lvlText w:val=""/>
      <w:lvlJc w:val="left"/>
    </w:lvl>
    <w:lvl w:ilvl="3" w:tplc="8FC276F6">
      <w:start w:val="1"/>
      <w:numFmt w:val="decimal"/>
      <w:lvlText w:val=""/>
      <w:lvlJc w:val="left"/>
    </w:lvl>
    <w:lvl w:ilvl="4" w:tplc="329E626A">
      <w:start w:val="1"/>
      <w:numFmt w:val="decimal"/>
      <w:lvlText w:val=""/>
      <w:lvlJc w:val="left"/>
    </w:lvl>
    <w:lvl w:ilvl="5" w:tplc="D92CE84C">
      <w:start w:val="1"/>
      <w:numFmt w:val="decimal"/>
      <w:lvlText w:val=""/>
      <w:lvlJc w:val="left"/>
    </w:lvl>
    <w:lvl w:ilvl="6" w:tplc="3B50DC14">
      <w:start w:val="1"/>
      <w:numFmt w:val="decimal"/>
      <w:lvlText w:val=""/>
      <w:lvlJc w:val="left"/>
    </w:lvl>
    <w:lvl w:ilvl="7" w:tplc="774AB80E">
      <w:start w:val="1"/>
      <w:numFmt w:val="decimal"/>
      <w:lvlText w:val=""/>
      <w:lvlJc w:val="left"/>
    </w:lvl>
    <w:lvl w:ilvl="8" w:tplc="935A4A28">
      <w:start w:val="1"/>
      <w:numFmt w:val="decimal"/>
      <w:lvlText w:val=""/>
      <w:lvlJc w:val="left"/>
    </w:lvl>
  </w:abstractNum>
  <w:abstractNum w:abstractNumId="10" w15:restartNumberingAfterBreak="0">
    <w:nsid w:val="415465EC"/>
    <w:multiLevelType w:val="hybridMultilevel"/>
    <w:tmpl w:val="9FE6B736"/>
    <w:lvl w:ilvl="0" w:tplc="36249448">
      <w:start w:val="1"/>
      <w:numFmt w:val="bullet"/>
      <w:lvlText w:val="•"/>
      <w:lvlJc w:val="left"/>
    </w:lvl>
    <w:lvl w:ilvl="1" w:tplc="2F82F3CC">
      <w:start w:val="1"/>
      <w:numFmt w:val="decimal"/>
      <w:lvlText w:val=""/>
      <w:lvlJc w:val="left"/>
    </w:lvl>
    <w:lvl w:ilvl="2" w:tplc="58924DAA">
      <w:start w:val="1"/>
      <w:numFmt w:val="decimal"/>
      <w:lvlText w:val=""/>
      <w:lvlJc w:val="left"/>
    </w:lvl>
    <w:lvl w:ilvl="3" w:tplc="E14E260C">
      <w:start w:val="1"/>
      <w:numFmt w:val="decimal"/>
      <w:lvlText w:val=""/>
      <w:lvlJc w:val="left"/>
    </w:lvl>
    <w:lvl w:ilvl="4" w:tplc="F58CBF0C">
      <w:start w:val="1"/>
      <w:numFmt w:val="decimal"/>
      <w:lvlText w:val=""/>
      <w:lvlJc w:val="left"/>
    </w:lvl>
    <w:lvl w:ilvl="5" w:tplc="A9AEE44C">
      <w:start w:val="1"/>
      <w:numFmt w:val="decimal"/>
      <w:lvlText w:val=""/>
      <w:lvlJc w:val="left"/>
    </w:lvl>
    <w:lvl w:ilvl="6" w:tplc="E1564A1E">
      <w:start w:val="1"/>
      <w:numFmt w:val="decimal"/>
      <w:lvlText w:val=""/>
      <w:lvlJc w:val="left"/>
    </w:lvl>
    <w:lvl w:ilvl="7" w:tplc="BF825B76">
      <w:start w:val="1"/>
      <w:numFmt w:val="decimal"/>
      <w:lvlText w:val=""/>
      <w:lvlJc w:val="left"/>
    </w:lvl>
    <w:lvl w:ilvl="8" w:tplc="3EEAFC40">
      <w:start w:val="1"/>
      <w:numFmt w:val="decimal"/>
      <w:lvlText w:val=""/>
      <w:lvlJc w:val="left"/>
    </w:lvl>
  </w:abstractNum>
  <w:abstractNum w:abstractNumId="11" w15:restartNumberingAfterBreak="0">
    <w:nsid w:val="44360B85"/>
    <w:multiLevelType w:val="hybridMultilevel"/>
    <w:tmpl w:val="2B2A31E2"/>
    <w:lvl w:ilvl="0" w:tplc="31DE65BA">
      <w:start w:val="1"/>
      <w:numFmt w:val="bullet"/>
      <w:lvlText w:val="•"/>
      <w:lvlJc w:val="left"/>
    </w:lvl>
    <w:lvl w:ilvl="1" w:tplc="F970ECBE">
      <w:start w:val="1"/>
      <w:numFmt w:val="decimal"/>
      <w:lvlText w:val=""/>
      <w:lvlJc w:val="left"/>
    </w:lvl>
    <w:lvl w:ilvl="2" w:tplc="F1526B9E">
      <w:start w:val="1"/>
      <w:numFmt w:val="decimal"/>
      <w:lvlText w:val=""/>
      <w:lvlJc w:val="left"/>
    </w:lvl>
    <w:lvl w:ilvl="3" w:tplc="13DE8EF8">
      <w:start w:val="1"/>
      <w:numFmt w:val="decimal"/>
      <w:lvlText w:val=""/>
      <w:lvlJc w:val="left"/>
    </w:lvl>
    <w:lvl w:ilvl="4" w:tplc="5E18353C">
      <w:start w:val="1"/>
      <w:numFmt w:val="decimal"/>
      <w:lvlText w:val=""/>
      <w:lvlJc w:val="left"/>
    </w:lvl>
    <w:lvl w:ilvl="5" w:tplc="BA18DB8C">
      <w:start w:val="1"/>
      <w:numFmt w:val="decimal"/>
      <w:lvlText w:val=""/>
      <w:lvlJc w:val="left"/>
    </w:lvl>
    <w:lvl w:ilvl="6" w:tplc="1CE6255A">
      <w:start w:val="1"/>
      <w:numFmt w:val="decimal"/>
      <w:lvlText w:val=""/>
      <w:lvlJc w:val="left"/>
    </w:lvl>
    <w:lvl w:ilvl="7" w:tplc="5B08C102">
      <w:start w:val="1"/>
      <w:numFmt w:val="decimal"/>
      <w:lvlText w:val=""/>
      <w:lvlJc w:val="left"/>
    </w:lvl>
    <w:lvl w:ilvl="8" w:tplc="17685E52">
      <w:start w:val="1"/>
      <w:numFmt w:val="decimal"/>
      <w:lvlText w:val=""/>
      <w:lvlJc w:val="left"/>
    </w:lvl>
  </w:abstractNum>
  <w:abstractNum w:abstractNumId="12" w15:restartNumberingAfterBreak="0">
    <w:nsid w:val="571C26B1"/>
    <w:multiLevelType w:val="hybridMultilevel"/>
    <w:tmpl w:val="0F56D184"/>
    <w:lvl w:ilvl="0" w:tplc="2D1A9458">
      <w:start w:val="1"/>
      <w:numFmt w:val="bullet"/>
      <w:lvlText w:val="•"/>
      <w:lvlJc w:val="left"/>
    </w:lvl>
    <w:lvl w:ilvl="1" w:tplc="86C0E19E">
      <w:start w:val="1"/>
      <w:numFmt w:val="decimal"/>
      <w:lvlText w:val=""/>
      <w:lvlJc w:val="left"/>
    </w:lvl>
    <w:lvl w:ilvl="2" w:tplc="13A4E018">
      <w:start w:val="1"/>
      <w:numFmt w:val="decimal"/>
      <w:lvlText w:val=""/>
      <w:lvlJc w:val="left"/>
    </w:lvl>
    <w:lvl w:ilvl="3" w:tplc="8B0CCC10">
      <w:start w:val="1"/>
      <w:numFmt w:val="decimal"/>
      <w:lvlText w:val=""/>
      <w:lvlJc w:val="left"/>
    </w:lvl>
    <w:lvl w:ilvl="4" w:tplc="39365CDA">
      <w:start w:val="1"/>
      <w:numFmt w:val="decimal"/>
      <w:lvlText w:val=""/>
      <w:lvlJc w:val="left"/>
    </w:lvl>
    <w:lvl w:ilvl="5" w:tplc="9912BEDE">
      <w:start w:val="1"/>
      <w:numFmt w:val="decimal"/>
      <w:lvlText w:val=""/>
      <w:lvlJc w:val="left"/>
    </w:lvl>
    <w:lvl w:ilvl="6" w:tplc="D484469A">
      <w:start w:val="1"/>
      <w:numFmt w:val="decimal"/>
      <w:lvlText w:val=""/>
      <w:lvlJc w:val="left"/>
    </w:lvl>
    <w:lvl w:ilvl="7" w:tplc="0A72F734">
      <w:start w:val="1"/>
      <w:numFmt w:val="decimal"/>
      <w:lvlText w:val=""/>
      <w:lvlJc w:val="left"/>
    </w:lvl>
    <w:lvl w:ilvl="8" w:tplc="17D8078A">
      <w:start w:val="1"/>
      <w:numFmt w:val="decimal"/>
      <w:lvlText w:val=""/>
      <w:lvlJc w:val="left"/>
    </w:lvl>
  </w:abstractNum>
  <w:abstractNum w:abstractNumId="13" w15:restartNumberingAfterBreak="0">
    <w:nsid w:val="6BE467C2"/>
    <w:multiLevelType w:val="hybridMultilevel"/>
    <w:tmpl w:val="95184D94"/>
    <w:lvl w:ilvl="0" w:tplc="8D7A0230">
      <w:start w:val="1"/>
      <w:numFmt w:val="bullet"/>
      <w:lvlText w:val="•"/>
      <w:lvlJc w:val="left"/>
    </w:lvl>
    <w:lvl w:ilvl="1" w:tplc="24762A98">
      <w:start w:val="1"/>
      <w:numFmt w:val="decimal"/>
      <w:lvlText w:val=""/>
      <w:lvlJc w:val="left"/>
    </w:lvl>
    <w:lvl w:ilvl="2" w:tplc="8A0EC3FC">
      <w:start w:val="1"/>
      <w:numFmt w:val="decimal"/>
      <w:lvlText w:val=""/>
      <w:lvlJc w:val="left"/>
    </w:lvl>
    <w:lvl w:ilvl="3" w:tplc="18E2E546">
      <w:start w:val="1"/>
      <w:numFmt w:val="decimal"/>
      <w:lvlText w:val=""/>
      <w:lvlJc w:val="left"/>
    </w:lvl>
    <w:lvl w:ilvl="4" w:tplc="4DB8EA6A">
      <w:start w:val="1"/>
      <w:numFmt w:val="decimal"/>
      <w:lvlText w:val=""/>
      <w:lvlJc w:val="left"/>
    </w:lvl>
    <w:lvl w:ilvl="5" w:tplc="8FC27A9E">
      <w:start w:val="1"/>
      <w:numFmt w:val="decimal"/>
      <w:lvlText w:val=""/>
      <w:lvlJc w:val="left"/>
    </w:lvl>
    <w:lvl w:ilvl="6" w:tplc="83CA4F82">
      <w:start w:val="1"/>
      <w:numFmt w:val="decimal"/>
      <w:lvlText w:val=""/>
      <w:lvlJc w:val="left"/>
    </w:lvl>
    <w:lvl w:ilvl="7" w:tplc="976A63EE">
      <w:start w:val="1"/>
      <w:numFmt w:val="decimal"/>
      <w:lvlText w:val=""/>
      <w:lvlJc w:val="left"/>
    </w:lvl>
    <w:lvl w:ilvl="8" w:tplc="31EA364C">
      <w:start w:val="1"/>
      <w:numFmt w:val="decimal"/>
      <w:lvlText w:val=""/>
      <w:lvlJc w:val="left"/>
    </w:lvl>
  </w:abstractNum>
  <w:abstractNum w:abstractNumId="14" w15:restartNumberingAfterBreak="0">
    <w:nsid w:val="73583CFA"/>
    <w:multiLevelType w:val="hybridMultilevel"/>
    <w:tmpl w:val="1116F5E0"/>
    <w:lvl w:ilvl="0" w:tplc="4E8CE358">
      <w:start w:val="1"/>
      <w:numFmt w:val="bullet"/>
      <w:lvlText w:val="•"/>
      <w:lvlJc w:val="left"/>
    </w:lvl>
    <w:lvl w:ilvl="1" w:tplc="283277F8">
      <w:start w:val="1"/>
      <w:numFmt w:val="decimal"/>
      <w:lvlText w:val=""/>
      <w:lvlJc w:val="left"/>
    </w:lvl>
    <w:lvl w:ilvl="2" w:tplc="BF8AA648">
      <w:start w:val="1"/>
      <w:numFmt w:val="decimal"/>
      <w:lvlText w:val=""/>
      <w:lvlJc w:val="left"/>
    </w:lvl>
    <w:lvl w:ilvl="3" w:tplc="AFA4B9BE">
      <w:start w:val="1"/>
      <w:numFmt w:val="decimal"/>
      <w:lvlText w:val=""/>
      <w:lvlJc w:val="left"/>
    </w:lvl>
    <w:lvl w:ilvl="4" w:tplc="264E065C">
      <w:start w:val="1"/>
      <w:numFmt w:val="decimal"/>
      <w:lvlText w:val=""/>
      <w:lvlJc w:val="left"/>
    </w:lvl>
    <w:lvl w:ilvl="5" w:tplc="5302E208">
      <w:start w:val="1"/>
      <w:numFmt w:val="decimal"/>
      <w:lvlText w:val=""/>
      <w:lvlJc w:val="left"/>
    </w:lvl>
    <w:lvl w:ilvl="6" w:tplc="EE408E86">
      <w:start w:val="1"/>
      <w:numFmt w:val="decimal"/>
      <w:lvlText w:val=""/>
      <w:lvlJc w:val="left"/>
    </w:lvl>
    <w:lvl w:ilvl="7" w:tplc="2876A47C">
      <w:start w:val="1"/>
      <w:numFmt w:val="decimal"/>
      <w:lvlText w:val=""/>
      <w:lvlJc w:val="left"/>
    </w:lvl>
    <w:lvl w:ilvl="8" w:tplc="B4105882">
      <w:start w:val="1"/>
      <w:numFmt w:val="decimal"/>
      <w:lvlText w:val=""/>
      <w:lvlJc w:val="left"/>
    </w:lvl>
  </w:abstractNum>
  <w:abstractNum w:abstractNumId="15" w15:restartNumberingAfterBreak="0">
    <w:nsid w:val="74E42599"/>
    <w:multiLevelType w:val="hybridMultilevel"/>
    <w:tmpl w:val="16C25D76"/>
    <w:lvl w:ilvl="0" w:tplc="F31C0E92">
      <w:start w:val="1"/>
      <w:numFmt w:val="bullet"/>
      <w:lvlText w:val="•"/>
      <w:lvlJc w:val="left"/>
    </w:lvl>
    <w:lvl w:ilvl="1" w:tplc="39749B7C">
      <w:start w:val="1"/>
      <w:numFmt w:val="decimal"/>
      <w:lvlText w:val=""/>
      <w:lvlJc w:val="left"/>
    </w:lvl>
    <w:lvl w:ilvl="2" w:tplc="74FC5EF4">
      <w:start w:val="1"/>
      <w:numFmt w:val="decimal"/>
      <w:lvlText w:val=""/>
      <w:lvlJc w:val="left"/>
    </w:lvl>
    <w:lvl w:ilvl="3" w:tplc="4C583B06">
      <w:start w:val="1"/>
      <w:numFmt w:val="decimal"/>
      <w:lvlText w:val=""/>
      <w:lvlJc w:val="left"/>
    </w:lvl>
    <w:lvl w:ilvl="4" w:tplc="A45CED1A">
      <w:start w:val="1"/>
      <w:numFmt w:val="decimal"/>
      <w:lvlText w:val=""/>
      <w:lvlJc w:val="left"/>
    </w:lvl>
    <w:lvl w:ilvl="5" w:tplc="C6820DF4">
      <w:start w:val="1"/>
      <w:numFmt w:val="decimal"/>
      <w:lvlText w:val=""/>
      <w:lvlJc w:val="left"/>
    </w:lvl>
    <w:lvl w:ilvl="6" w:tplc="C1428744">
      <w:start w:val="1"/>
      <w:numFmt w:val="decimal"/>
      <w:lvlText w:val=""/>
      <w:lvlJc w:val="left"/>
    </w:lvl>
    <w:lvl w:ilvl="7" w:tplc="D0B687E0">
      <w:start w:val="1"/>
      <w:numFmt w:val="decimal"/>
      <w:lvlText w:val=""/>
      <w:lvlJc w:val="left"/>
    </w:lvl>
    <w:lvl w:ilvl="8" w:tplc="11009526">
      <w:start w:val="1"/>
      <w:numFmt w:val="decimal"/>
      <w:lvlText w:val=""/>
      <w:lvlJc w:val="left"/>
    </w:lvl>
  </w:abstractNum>
  <w:abstractNum w:abstractNumId="16" w15:restartNumberingAfterBreak="0">
    <w:nsid w:val="781A4546"/>
    <w:multiLevelType w:val="hybridMultilevel"/>
    <w:tmpl w:val="86C24C02"/>
    <w:lvl w:ilvl="0" w:tplc="4C409F9A">
      <w:start w:val="1"/>
      <w:numFmt w:val="bullet"/>
      <w:lvlText w:val="•"/>
      <w:lvlJc w:val="left"/>
    </w:lvl>
    <w:lvl w:ilvl="1" w:tplc="7CB6F4B8">
      <w:start w:val="1"/>
      <w:numFmt w:val="decimal"/>
      <w:lvlText w:val=""/>
      <w:lvlJc w:val="left"/>
    </w:lvl>
    <w:lvl w:ilvl="2" w:tplc="CE727B64">
      <w:start w:val="1"/>
      <w:numFmt w:val="decimal"/>
      <w:lvlText w:val=""/>
      <w:lvlJc w:val="left"/>
    </w:lvl>
    <w:lvl w:ilvl="3" w:tplc="14D0D436">
      <w:start w:val="1"/>
      <w:numFmt w:val="decimal"/>
      <w:lvlText w:val=""/>
      <w:lvlJc w:val="left"/>
    </w:lvl>
    <w:lvl w:ilvl="4" w:tplc="B6F0C678">
      <w:start w:val="1"/>
      <w:numFmt w:val="decimal"/>
      <w:lvlText w:val=""/>
      <w:lvlJc w:val="left"/>
    </w:lvl>
    <w:lvl w:ilvl="5" w:tplc="7D664708">
      <w:start w:val="1"/>
      <w:numFmt w:val="decimal"/>
      <w:lvlText w:val=""/>
      <w:lvlJc w:val="left"/>
    </w:lvl>
    <w:lvl w:ilvl="6" w:tplc="81EEED56">
      <w:start w:val="1"/>
      <w:numFmt w:val="decimal"/>
      <w:lvlText w:val=""/>
      <w:lvlJc w:val="left"/>
    </w:lvl>
    <w:lvl w:ilvl="7" w:tplc="98D2274E">
      <w:start w:val="1"/>
      <w:numFmt w:val="decimal"/>
      <w:lvlText w:val=""/>
      <w:lvlJc w:val="left"/>
    </w:lvl>
    <w:lvl w:ilvl="8" w:tplc="564AEC52">
      <w:start w:val="1"/>
      <w:numFmt w:val="decimal"/>
      <w:lvlText w:val=""/>
      <w:lvlJc w:val="left"/>
    </w:lvl>
  </w:abstractNum>
  <w:num w:numId="1" w16cid:durableId="1552184082">
    <w:abstractNumId w:val="5"/>
  </w:num>
  <w:num w:numId="2" w16cid:durableId="108211002">
    <w:abstractNumId w:val="10"/>
  </w:num>
  <w:num w:numId="3" w16cid:durableId="454836880">
    <w:abstractNumId w:val="14"/>
  </w:num>
  <w:num w:numId="4" w16cid:durableId="1514799510">
    <w:abstractNumId w:val="0"/>
  </w:num>
  <w:num w:numId="5" w16cid:durableId="1145732800">
    <w:abstractNumId w:val="11"/>
  </w:num>
  <w:num w:numId="6" w16cid:durableId="248348545">
    <w:abstractNumId w:val="2"/>
  </w:num>
  <w:num w:numId="7" w16cid:durableId="1983003017">
    <w:abstractNumId w:val="12"/>
  </w:num>
  <w:num w:numId="8" w16cid:durableId="2080249930">
    <w:abstractNumId w:val="1"/>
  </w:num>
  <w:num w:numId="9" w16cid:durableId="1100830245">
    <w:abstractNumId w:val="9"/>
  </w:num>
  <w:num w:numId="10" w16cid:durableId="782186041">
    <w:abstractNumId w:val="4"/>
  </w:num>
  <w:num w:numId="11" w16cid:durableId="509300499">
    <w:abstractNumId w:val="15"/>
  </w:num>
  <w:num w:numId="12" w16cid:durableId="1626958598">
    <w:abstractNumId w:val="13"/>
  </w:num>
  <w:num w:numId="13" w16cid:durableId="1799300990">
    <w:abstractNumId w:val="7"/>
  </w:num>
  <w:num w:numId="14" w16cid:durableId="1116219399">
    <w:abstractNumId w:val="16"/>
  </w:num>
  <w:num w:numId="15" w16cid:durableId="251285086">
    <w:abstractNumId w:val="8"/>
  </w:num>
  <w:num w:numId="16" w16cid:durableId="1277637612">
    <w:abstractNumId w:val="6"/>
  </w:num>
  <w:num w:numId="17" w16cid:durableId="246424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CF9"/>
    <w:rsid w:val="00294897"/>
    <w:rsid w:val="007B3CF9"/>
    <w:rsid w:val="00A3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FF4"/>
  <w15:docId w15:val="{94A1A9CA-6922-4488-B66C-08D7812B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semiHidden/>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stres@leadersleagu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orlighem@leadersleagu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estionnaires@magazine-decideu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zubaryeva@leadersleag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e4e45c-2793-46ef-b929-b03aac770dc1">
      <Terms xmlns="http://schemas.microsoft.com/office/infopath/2007/PartnerControls"/>
    </lcf76f155ced4ddcb4097134ff3c332f>
    <TaxCatchAll xmlns="7b34b33b-a8d5-4ada-b1a6-d674cd0374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E559AEE266C4409B86232D0148DED6" ma:contentTypeVersion="15" ma:contentTypeDescription="Create a new document." ma:contentTypeScope="" ma:versionID="a2a8c94af8b64645e79797fecdbc3ffc">
  <xsd:schema xmlns:xsd="http://www.w3.org/2001/XMLSchema" xmlns:xs="http://www.w3.org/2001/XMLSchema" xmlns:p="http://schemas.microsoft.com/office/2006/metadata/properties" xmlns:ns2="c5e4e45c-2793-46ef-b929-b03aac770dc1" xmlns:ns3="7b34b33b-a8d5-4ada-b1a6-d674cd037425" targetNamespace="http://schemas.microsoft.com/office/2006/metadata/properties" ma:root="true" ma:fieldsID="dcfe44c49aeef832eb75648cc38e8205" ns2:_="" ns3:_="">
    <xsd:import namespace="c5e4e45c-2793-46ef-b929-b03aac770dc1"/>
    <xsd:import namespace="7b34b33b-a8d5-4ada-b1a6-d674cd037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4e45c-2793-46ef-b929-b03aac77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4b33b-a8d5-4ada-b1a6-d674cd0374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548141-91a9-44c8-ba28-84e2a352b110}" ma:internalName="TaxCatchAll" ma:showField="CatchAllData" ma:web="7b34b33b-a8d5-4ada-b1a6-d674cd037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FC2BA-AFB5-47B3-8233-2AD6317DC872}">
  <ds:schemaRefs>
    <ds:schemaRef ds:uri="http://schemas.microsoft.com/office/2006/metadata/properties"/>
    <ds:schemaRef ds:uri="http://schemas.microsoft.com/office/infopath/2007/PartnerControls"/>
    <ds:schemaRef ds:uri="c5e4e45c-2793-46ef-b929-b03aac770dc1"/>
    <ds:schemaRef ds:uri="7b34b33b-a8d5-4ada-b1a6-d674cd037425"/>
  </ds:schemaRefs>
</ds:datastoreItem>
</file>

<file path=customXml/itemProps2.xml><?xml version="1.0" encoding="utf-8"?>
<ds:datastoreItem xmlns:ds="http://schemas.openxmlformats.org/officeDocument/2006/customXml" ds:itemID="{9AF7F4EA-BCEB-4A82-B30A-27AD76C9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4e45c-2793-46ef-b929-b03aac770dc1"/>
    <ds:schemaRef ds:uri="7b34b33b-a8d5-4ada-b1a6-d674cd03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F9BED-F2F8-4B10-8166-76D079EDC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881</Words>
  <Characters>4847</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François Arias</cp:lastModifiedBy>
  <cp:revision>16</cp:revision>
  <dcterms:created xsi:type="dcterms:W3CDTF">2018-12-06T10:31:00Z</dcterms:created>
  <dcterms:modified xsi:type="dcterms:W3CDTF">2024-02-13T11:41:00Z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0x010100EBE559AEE266C4409B86232D0148DED6</vt:lpwstr>
  </property>
  <property fmtid="{D5CDD505-2E9C-101B-9397-08002B2CF9AE}" pid="3" name="MediaServiceImageTags">
    <vt:lpwstr/>
  </property>
</Properties>
</file>